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0B927" w14:textId="77777777" w:rsidR="00851084" w:rsidRPr="0040622A" w:rsidRDefault="00851084" w:rsidP="000F7653">
      <w:pPr>
        <w:jc w:val="both"/>
        <w:rPr>
          <w:rFonts w:cs="Calibri"/>
          <w:b/>
          <w:sz w:val="20"/>
          <w:szCs w:val="20"/>
        </w:rPr>
      </w:pPr>
    </w:p>
    <w:p w14:paraId="6A4BFA69" w14:textId="77777777" w:rsidR="009147FF" w:rsidRPr="0040622A" w:rsidRDefault="009147FF" w:rsidP="009147FF">
      <w:pPr>
        <w:jc w:val="right"/>
        <w:rPr>
          <w:rFonts w:cs="Calibri"/>
          <w:b/>
          <w:sz w:val="20"/>
          <w:szCs w:val="20"/>
        </w:rPr>
      </w:pPr>
      <w:r w:rsidRPr="0040622A">
        <w:rPr>
          <w:rFonts w:cs="Calibri"/>
          <w:b/>
          <w:sz w:val="20"/>
          <w:szCs w:val="20"/>
        </w:rPr>
        <w:t>Obr-P1</w:t>
      </w:r>
    </w:p>
    <w:p w14:paraId="7FD287E6" w14:textId="77777777" w:rsidR="009147FF" w:rsidRPr="0040622A" w:rsidRDefault="009147FF" w:rsidP="009147FF">
      <w:pPr>
        <w:keepNext/>
        <w:pBdr>
          <w:top w:val="single" w:sz="4" w:space="1" w:color="auto"/>
          <w:left w:val="single" w:sz="4" w:space="4" w:color="auto"/>
          <w:bottom w:val="single" w:sz="4" w:space="1" w:color="auto"/>
          <w:right w:val="single" w:sz="4" w:space="4" w:color="auto"/>
        </w:pBdr>
        <w:shd w:val="clear" w:color="auto" w:fill="DEEAF6"/>
        <w:spacing w:before="240" w:after="60"/>
        <w:jc w:val="left"/>
        <w:outlineLvl w:val="1"/>
        <w:rPr>
          <w:rFonts w:cs="Calibri"/>
          <w:b/>
          <w:bCs/>
          <w:i/>
          <w:iCs/>
        </w:rPr>
      </w:pPr>
      <w:r w:rsidRPr="0040622A">
        <w:rPr>
          <w:rFonts w:cs="Calibri"/>
          <w:b/>
          <w:bCs/>
          <w:i/>
          <w:iCs/>
        </w:rPr>
        <w:t>VZOREC POGODBE</w:t>
      </w:r>
    </w:p>
    <w:p w14:paraId="12EA7EF7" w14:textId="77777777" w:rsidR="005465D5" w:rsidRPr="00D77D0A" w:rsidRDefault="005465D5" w:rsidP="005465D5">
      <w:pPr>
        <w:spacing w:line="276" w:lineRule="auto"/>
        <w:jc w:val="both"/>
        <w:rPr>
          <w:rFonts w:ascii="Arial Nova" w:hAnsi="Arial Nova" w:cs="Arial"/>
          <w:color w:val="595959"/>
        </w:rPr>
      </w:pPr>
      <w:r>
        <w:rPr>
          <w:rFonts w:ascii="Arial Nova" w:hAnsi="Arial Nova" w:cs="Arial"/>
          <w:color w:val="595959"/>
        </w:rPr>
        <w:t>Ponudnik s podpisom ESPD obrazca potrdi, da se strinja z vzorcem pogodbe.</w:t>
      </w:r>
    </w:p>
    <w:p w14:paraId="0AFD7329" w14:textId="77777777" w:rsidR="000953FF" w:rsidRPr="0040622A" w:rsidRDefault="000953FF" w:rsidP="00CA66E9">
      <w:pPr>
        <w:jc w:val="both"/>
        <w:rPr>
          <w:rFonts w:cs="Calibri"/>
          <w:sz w:val="24"/>
          <w:szCs w:val="24"/>
        </w:rPr>
      </w:pPr>
    </w:p>
    <w:p w14:paraId="64A6E2E7" w14:textId="77777777" w:rsidR="00E07144" w:rsidRPr="00E07144" w:rsidRDefault="00E07144" w:rsidP="00E07144">
      <w:pPr>
        <w:jc w:val="both"/>
        <w:rPr>
          <w:rFonts w:cs="Calibri"/>
          <w:color w:val="595959"/>
          <w:sz w:val="21"/>
          <w:szCs w:val="21"/>
        </w:rPr>
      </w:pPr>
      <w:r w:rsidRPr="00E07144">
        <w:rPr>
          <w:rFonts w:cs="Calibri"/>
          <w:color w:val="595959"/>
          <w:sz w:val="21"/>
          <w:szCs w:val="21"/>
        </w:rPr>
        <w:t>OBČINA BLED, Cesta svobode 13, 4260 Bled,</w:t>
      </w:r>
    </w:p>
    <w:p w14:paraId="715BB0A0" w14:textId="77777777" w:rsidR="00E07144" w:rsidRPr="00E07144" w:rsidRDefault="00E07144" w:rsidP="00E07144">
      <w:pPr>
        <w:jc w:val="both"/>
        <w:rPr>
          <w:rFonts w:cs="Calibri"/>
          <w:color w:val="595959"/>
          <w:sz w:val="21"/>
          <w:szCs w:val="21"/>
        </w:rPr>
      </w:pPr>
      <w:r w:rsidRPr="00E07144">
        <w:rPr>
          <w:rFonts w:cs="Calibri"/>
          <w:color w:val="595959"/>
          <w:sz w:val="21"/>
          <w:szCs w:val="21"/>
        </w:rPr>
        <w:t>ID št. za DDV: SI 75845687, matična številka: 5883539,</w:t>
      </w:r>
    </w:p>
    <w:p w14:paraId="6593DBDD" w14:textId="77777777" w:rsidR="00E07144" w:rsidRPr="00E07144" w:rsidRDefault="00E07144" w:rsidP="00E07144">
      <w:pPr>
        <w:jc w:val="both"/>
        <w:rPr>
          <w:rFonts w:cs="Calibri"/>
          <w:color w:val="595959"/>
          <w:sz w:val="21"/>
          <w:szCs w:val="21"/>
        </w:rPr>
      </w:pPr>
      <w:r w:rsidRPr="00E07144">
        <w:rPr>
          <w:rFonts w:cs="Calibri"/>
          <w:color w:val="595959"/>
          <w:sz w:val="21"/>
          <w:szCs w:val="21"/>
        </w:rPr>
        <w:t>ki jo zastopa župan Anton Mežan</w:t>
      </w:r>
    </w:p>
    <w:p w14:paraId="7466A34B" w14:textId="77777777" w:rsidR="00E07144" w:rsidRPr="00E07144" w:rsidRDefault="00E07144" w:rsidP="00E07144">
      <w:pPr>
        <w:jc w:val="both"/>
        <w:rPr>
          <w:rFonts w:cs="Calibri"/>
          <w:color w:val="595959"/>
          <w:sz w:val="21"/>
          <w:szCs w:val="21"/>
        </w:rPr>
      </w:pPr>
      <w:r w:rsidRPr="00E07144">
        <w:rPr>
          <w:rFonts w:cs="Calibri"/>
          <w:color w:val="595959"/>
          <w:sz w:val="21"/>
          <w:szCs w:val="21"/>
        </w:rPr>
        <w:t>(v nadaljevanju: Občina Bled),</w:t>
      </w:r>
    </w:p>
    <w:p w14:paraId="209377AC" w14:textId="77777777" w:rsidR="00E07144" w:rsidRPr="00E07144" w:rsidRDefault="00E07144" w:rsidP="00E07144">
      <w:pPr>
        <w:jc w:val="both"/>
        <w:rPr>
          <w:rFonts w:cs="Calibri"/>
          <w:color w:val="595959"/>
          <w:sz w:val="21"/>
          <w:szCs w:val="21"/>
        </w:rPr>
      </w:pPr>
    </w:p>
    <w:p w14:paraId="5462CC09" w14:textId="77777777" w:rsidR="00E07144" w:rsidRPr="00E07144" w:rsidRDefault="00E07144" w:rsidP="00E07144">
      <w:pPr>
        <w:jc w:val="both"/>
        <w:rPr>
          <w:rFonts w:cs="Calibri"/>
          <w:color w:val="595959"/>
          <w:sz w:val="21"/>
          <w:szCs w:val="21"/>
        </w:rPr>
      </w:pPr>
      <w:r w:rsidRPr="00E07144">
        <w:rPr>
          <w:rFonts w:cs="Calibri"/>
          <w:color w:val="595959"/>
          <w:sz w:val="21"/>
          <w:szCs w:val="21"/>
        </w:rPr>
        <w:t xml:space="preserve">in </w:t>
      </w:r>
    </w:p>
    <w:p w14:paraId="6D3A6B34" w14:textId="77777777" w:rsidR="00E07144" w:rsidRPr="00E07144" w:rsidRDefault="00E07144" w:rsidP="00E07144">
      <w:pPr>
        <w:jc w:val="both"/>
        <w:rPr>
          <w:rFonts w:cs="Calibri"/>
          <w:color w:val="595959"/>
          <w:sz w:val="21"/>
          <w:szCs w:val="21"/>
        </w:rPr>
      </w:pPr>
    </w:p>
    <w:p w14:paraId="752FA658" w14:textId="77777777" w:rsidR="00E07144" w:rsidRPr="00E07144" w:rsidRDefault="00E07144" w:rsidP="00E07144">
      <w:pPr>
        <w:jc w:val="both"/>
        <w:rPr>
          <w:rFonts w:cs="Calibri"/>
          <w:color w:val="595959"/>
          <w:sz w:val="21"/>
          <w:szCs w:val="21"/>
        </w:rPr>
      </w:pPr>
      <w:r w:rsidRPr="00E07144">
        <w:rPr>
          <w:rFonts w:cs="Calibri"/>
          <w:color w:val="595959"/>
          <w:sz w:val="21"/>
          <w:szCs w:val="21"/>
        </w:rPr>
        <w:t>OBČINA GORJE, Zgornje Gorje 6 B, 4247 Zgornje Gorje,</w:t>
      </w:r>
    </w:p>
    <w:p w14:paraId="400D72EF" w14:textId="77777777" w:rsidR="00E07144" w:rsidRPr="00E07144" w:rsidRDefault="00E07144" w:rsidP="00E07144">
      <w:pPr>
        <w:jc w:val="both"/>
        <w:rPr>
          <w:rFonts w:cs="Calibri"/>
          <w:color w:val="595959"/>
          <w:sz w:val="21"/>
          <w:szCs w:val="21"/>
        </w:rPr>
      </w:pPr>
      <w:r w:rsidRPr="00E07144">
        <w:rPr>
          <w:rFonts w:cs="Calibri"/>
          <w:color w:val="595959"/>
          <w:sz w:val="21"/>
          <w:szCs w:val="21"/>
        </w:rPr>
        <w:t>ID št. za DDV: SI 66614198, matična številka: 2209721,</w:t>
      </w:r>
    </w:p>
    <w:p w14:paraId="5EFF0321" w14:textId="77777777" w:rsidR="00E07144" w:rsidRPr="00E07144" w:rsidRDefault="00E07144" w:rsidP="00E07144">
      <w:pPr>
        <w:jc w:val="both"/>
        <w:rPr>
          <w:rFonts w:cs="Calibri"/>
          <w:color w:val="595959"/>
          <w:sz w:val="21"/>
          <w:szCs w:val="21"/>
        </w:rPr>
      </w:pPr>
      <w:r w:rsidRPr="00E07144">
        <w:rPr>
          <w:rFonts w:cs="Calibri"/>
          <w:color w:val="595959"/>
          <w:sz w:val="21"/>
          <w:szCs w:val="21"/>
        </w:rPr>
        <w:t>ki jo zastopa župan Peter Torkar</w:t>
      </w:r>
    </w:p>
    <w:p w14:paraId="7827EDB0" w14:textId="77777777" w:rsidR="00E07144" w:rsidRPr="00E07144" w:rsidRDefault="00E07144" w:rsidP="00E07144">
      <w:pPr>
        <w:jc w:val="both"/>
        <w:rPr>
          <w:rFonts w:cs="Calibri"/>
          <w:color w:val="595959"/>
          <w:sz w:val="21"/>
          <w:szCs w:val="21"/>
        </w:rPr>
      </w:pPr>
      <w:r w:rsidRPr="00E07144">
        <w:rPr>
          <w:rFonts w:cs="Calibri"/>
          <w:color w:val="595959"/>
          <w:sz w:val="21"/>
          <w:szCs w:val="21"/>
        </w:rPr>
        <w:t>(v nadaljevanju: Občina Gorje),</w:t>
      </w:r>
    </w:p>
    <w:p w14:paraId="2ED67DF0" w14:textId="77777777" w:rsidR="00E07144" w:rsidRPr="00E07144" w:rsidRDefault="00E07144" w:rsidP="00E07144">
      <w:pPr>
        <w:jc w:val="both"/>
        <w:rPr>
          <w:rFonts w:cs="Calibri"/>
          <w:color w:val="595959"/>
          <w:sz w:val="21"/>
          <w:szCs w:val="21"/>
        </w:rPr>
      </w:pPr>
    </w:p>
    <w:p w14:paraId="75AA238C" w14:textId="77777777" w:rsidR="00E07144" w:rsidRPr="00E07144" w:rsidRDefault="00E07144" w:rsidP="00E07144">
      <w:pPr>
        <w:jc w:val="both"/>
        <w:rPr>
          <w:rFonts w:cs="Calibri"/>
          <w:color w:val="595959"/>
          <w:sz w:val="21"/>
          <w:szCs w:val="21"/>
        </w:rPr>
      </w:pPr>
      <w:r w:rsidRPr="00E07144">
        <w:rPr>
          <w:rFonts w:cs="Calibri"/>
          <w:color w:val="595959"/>
          <w:sz w:val="21"/>
          <w:szCs w:val="21"/>
        </w:rPr>
        <w:t>in</w:t>
      </w:r>
    </w:p>
    <w:p w14:paraId="1B229704" w14:textId="77777777" w:rsidR="00E07144" w:rsidRPr="00E07144" w:rsidRDefault="00E07144" w:rsidP="00E07144">
      <w:pPr>
        <w:jc w:val="both"/>
        <w:rPr>
          <w:rFonts w:cs="Calibri"/>
          <w:color w:val="595959"/>
          <w:sz w:val="21"/>
          <w:szCs w:val="21"/>
        </w:rPr>
      </w:pPr>
    </w:p>
    <w:p w14:paraId="19083053" w14:textId="77777777" w:rsidR="00E07144" w:rsidRPr="00E07144" w:rsidRDefault="00E07144" w:rsidP="00E07144">
      <w:pPr>
        <w:jc w:val="both"/>
        <w:rPr>
          <w:rFonts w:cs="Calibri"/>
          <w:color w:val="595959"/>
          <w:sz w:val="21"/>
          <w:szCs w:val="21"/>
        </w:rPr>
      </w:pPr>
      <w:r w:rsidRPr="00E07144">
        <w:rPr>
          <w:rFonts w:cs="Calibri"/>
          <w:color w:val="595959"/>
          <w:sz w:val="21"/>
          <w:szCs w:val="21"/>
        </w:rPr>
        <w:t xml:space="preserve">OSNOVNO ZDRAVSTVO GORENJSKE, Gosposvetska ulica 9, 4000 Kranj </w:t>
      </w:r>
    </w:p>
    <w:p w14:paraId="6A3298A5" w14:textId="77777777" w:rsidR="00E07144" w:rsidRPr="00E07144" w:rsidRDefault="00E07144" w:rsidP="00E07144">
      <w:pPr>
        <w:jc w:val="both"/>
        <w:rPr>
          <w:rFonts w:cs="Calibri"/>
          <w:color w:val="595959"/>
          <w:sz w:val="21"/>
          <w:szCs w:val="21"/>
        </w:rPr>
      </w:pPr>
      <w:r w:rsidRPr="00E07144">
        <w:rPr>
          <w:rFonts w:cs="Calibri"/>
          <w:color w:val="595959"/>
          <w:sz w:val="21"/>
          <w:szCs w:val="21"/>
        </w:rPr>
        <w:t xml:space="preserve">ID št. za DDV: SI90714237, matična številka: 5165792, </w:t>
      </w:r>
    </w:p>
    <w:p w14:paraId="3216F07F" w14:textId="35F769C8" w:rsidR="00E07144" w:rsidRPr="00E07144" w:rsidRDefault="00E07144" w:rsidP="00E07144">
      <w:pPr>
        <w:jc w:val="both"/>
        <w:rPr>
          <w:rFonts w:cs="Calibri"/>
          <w:color w:val="595959"/>
          <w:sz w:val="21"/>
          <w:szCs w:val="21"/>
        </w:rPr>
      </w:pPr>
      <w:r w:rsidRPr="00E07144">
        <w:rPr>
          <w:rFonts w:cs="Calibri"/>
          <w:color w:val="595959"/>
          <w:sz w:val="21"/>
          <w:szCs w:val="21"/>
        </w:rPr>
        <w:t xml:space="preserve">ki ga zastopa </w:t>
      </w:r>
      <w:proofErr w:type="spellStart"/>
      <w:r w:rsidR="008B2642">
        <w:rPr>
          <w:rFonts w:cs="Calibri"/>
          <w:color w:val="595959"/>
          <w:sz w:val="21"/>
          <w:szCs w:val="21"/>
        </w:rPr>
        <w:t>v.d</w:t>
      </w:r>
      <w:proofErr w:type="spellEnd"/>
      <w:r w:rsidR="008B2642">
        <w:rPr>
          <w:rFonts w:cs="Calibri"/>
          <w:color w:val="595959"/>
          <w:sz w:val="21"/>
          <w:szCs w:val="21"/>
        </w:rPr>
        <w:t xml:space="preserve">. </w:t>
      </w:r>
      <w:r w:rsidRPr="00E07144">
        <w:rPr>
          <w:rFonts w:cs="Calibri"/>
          <w:color w:val="595959"/>
          <w:sz w:val="21"/>
          <w:szCs w:val="21"/>
        </w:rPr>
        <w:t>direktor</w:t>
      </w:r>
      <w:r w:rsidR="008B2642">
        <w:rPr>
          <w:rFonts w:cs="Calibri"/>
          <w:color w:val="595959"/>
          <w:sz w:val="21"/>
          <w:szCs w:val="21"/>
        </w:rPr>
        <w:t>ja</w:t>
      </w:r>
      <w:r w:rsidRPr="00E07144">
        <w:rPr>
          <w:rFonts w:cs="Calibri"/>
          <w:color w:val="595959"/>
          <w:sz w:val="21"/>
          <w:szCs w:val="21"/>
        </w:rPr>
        <w:t xml:space="preserve"> zavoda Matjaž Žura</w:t>
      </w:r>
    </w:p>
    <w:p w14:paraId="5837A028" w14:textId="351509F6" w:rsidR="00BC300B" w:rsidRDefault="00E07144" w:rsidP="00E07144">
      <w:pPr>
        <w:jc w:val="both"/>
        <w:rPr>
          <w:rFonts w:cs="Calibri"/>
          <w:color w:val="595959"/>
          <w:sz w:val="21"/>
          <w:szCs w:val="21"/>
        </w:rPr>
      </w:pPr>
      <w:r w:rsidRPr="00E07144">
        <w:rPr>
          <w:rFonts w:cs="Calibri"/>
          <w:color w:val="595959"/>
          <w:sz w:val="21"/>
          <w:szCs w:val="21"/>
        </w:rPr>
        <w:t>(v nadaljevanju: OZG)</w:t>
      </w:r>
    </w:p>
    <w:p w14:paraId="45BCF9DD" w14:textId="77777777" w:rsidR="00E07144" w:rsidRDefault="00E07144" w:rsidP="00E07144">
      <w:pPr>
        <w:jc w:val="both"/>
        <w:rPr>
          <w:rFonts w:cs="Calibri"/>
          <w:color w:val="595959"/>
          <w:sz w:val="21"/>
          <w:szCs w:val="21"/>
        </w:rPr>
      </w:pPr>
    </w:p>
    <w:p w14:paraId="64D4945F" w14:textId="62C50365" w:rsidR="00DD3C6E" w:rsidRDefault="00DD3C6E" w:rsidP="00034300">
      <w:pPr>
        <w:jc w:val="both"/>
        <w:rPr>
          <w:rFonts w:cs="Calibri"/>
          <w:color w:val="595959"/>
          <w:sz w:val="21"/>
          <w:szCs w:val="21"/>
        </w:rPr>
      </w:pPr>
      <w:r>
        <w:rPr>
          <w:rFonts w:cs="Calibri"/>
          <w:color w:val="595959"/>
          <w:sz w:val="21"/>
          <w:szCs w:val="21"/>
        </w:rPr>
        <w:t>V besedilu pogodbe s</w:t>
      </w:r>
      <w:r w:rsidR="00E07144">
        <w:rPr>
          <w:rFonts w:cs="Calibri"/>
          <w:color w:val="595959"/>
          <w:sz w:val="21"/>
          <w:szCs w:val="21"/>
        </w:rPr>
        <w:t>o</w:t>
      </w:r>
      <w:r>
        <w:rPr>
          <w:rFonts w:cs="Calibri"/>
          <w:color w:val="595959"/>
          <w:sz w:val="21"/>
          <w:szCs w:val="21"/>
        </w:rPr>
        <w:t xml:space="preserve"> </w:t>
      </w:r>
      <w:r w:rsidR="00E07144">
        <w:rPr>
          <w:rFonts w:cs="Calibri"/>
          <w:color w:val="595959"/>
          <w:sz w:val="21"/>
          <w:szCs w:val="21"/>
        </w:rPr>
        <w:t>vse tri</w:t>
      </w:r>
      <w:r>
        <w:rPr>
          <w:rFonts w:cs="Calibri"/>
          <w:color w:val="595959"/>
          <w:sz w:val="21"/>
          <w:szCs w:val="21"/>
        </w:rPr>
        <w:t xml:space="preserve"> strank</w:t>
      </w:r>
      <w:r w:rsidR="00E07144">
        <w:rPr>
          <w:rFonts w:cs="Calibri"/>
          <w:color w:val="595959"/>
          <w:sz w:val="21"/>
          <w:szCs w:val="21"/>
        </w:rPr>
        <w:t>e</w:t>
      </w:r>
      <w:r>
        <w:rPr>
          <w:rFonts w:cs="Calibri"/>
          <w:color w:val="595959"/>
          <w:sz w:val="21"/>
          <w:szCs w:val="21"/>
        </w:rPr>
        <w:t xml:space="preserve"> skupaj poimenovani kot ¨naročnik¨, v kolikor nis</w:t>
      </w:r>
      <w:r w:rsidR="00E07144">
        <w:rPr>
          <w:rFonts w:cs="Calibri"/>
          <w:color w:val="595959"/>
          <w:sz w:val="21"/>
          <w:szCs w:val="21"/>
        </w:rPr>
        <w:t>o</w:t>
      </w:r>
      <w:r>
        <w:rPr>
          <w:rFonts w:cs="Calibri"/>
          <w:color w:val="595959"/>
          <w:sz w:val="21"/>
          <w:szCs w:val="21"/>
        </w:rPr>
        <w:t xml:space="preserve"> posebej poimenovani.</w:t>
      </w:r>
    </w:p>
    <w:p w14:paraId="2E079FEE" w14:textId="679CC3D8" w:rsidR="007A3FF9" w:rsidRPr="00BC300B" w:rsidRDefault="00B65FDD" w:rsidP="007A3FF9">
      <w:pPr>
        <w:jc w:val="both"/>
        <w:rPr>
          <w:rFonts w:cs="Calibri"/>
          <w:color w:val="595959"/>
          <w:sz w:val="21"/>
          <w:szCs w:val="21"/>
        </w:rPr>
      </w:pPr>
      <w:r w:rsidRPr="0040622A">
        <w:rPr>
          <w:rFonts w:cs="Calibri"/>
          <w:color w:val="595959"/>
          <w:sz w:val="21"/>
          <w:szCs w:val="21"/>
        </w:rPr>
        <w:t xml:space="preserve"> </w:t>
      </w:r>
    </w:p>
    <w:p w14:paraId="758F3F5B" w14:textId="77777777" w:rsidR="00CA66E9" w:rsidRPr="0040622A" w:rsidRDefault="00CA66E9" w:rsidP="005C539B">
      <w:pPr>
        <w:spacing w:line="276" w:lineRule="auto"/>
        <w:jc w:val="both"/>
        <w:rPr>
          <w:rFonts w:cs="Calibri"/>
          <w:color w:val="595959"/>
          <w:sz w:val="21"/>
          <w:szCs w:val="21"/>
        </w:rPr>
      </w:pPr>
      <w:r w:rsidRPr="0040622A">
        <w:rPr>
          <w:rFonts w:cs="Calibri"/>
          <w:color w:val="595959"/>
          <w:sz w:val="21"/>
          <w:szCs w:val="21"/>
        </w:rPr>
        <w:t>in</w:t>
      </w:r>
    </w:p>
    <w:p w14:paraId="754288EB" w14:textId="77777777" w:rsidR="007A3FF9" w:rsidRPr="0040622A" w:rsidRDefault="007A3FF9" w:rsidP="005C539B">
      <w:pPr>
        <w:spacing w:line="276" w:lineRule="auto"/>
        <w:jc w:val="both"/>
        <w:rPr>
          <w:rFonts w:cs="Calibri"/>
          <w:color w:val="595959"/>
          <w:sz w:val="21"/>
          <w:szCs w:val="21"/>
        </w:rPr>
      </w:pPr>
    </w:p>
    <w:p w14:paraId="5470A1AE" w14:textId="77777777" w:rsidR="00034300" w:rsidRPr="0040622A" w:rsidRDefault="00034300" w:rsidP="00034300">
      <w:pPr>
        <w:spacing w:line="276" w:lineRule="auto"/>
        <w:jc w:val="both"/>
        <w:rPr>
          <w:rFonts w:cs="Calibri"/>
          <w:color w:val="595959"/>
          <w:sz w:val="21"/>
          <w:szCs w:val="21"/>
        </w:rPr>
      </w:pPr>
      <w:r w:rsidRPr="0040622A">
        <w:rPr>
          <w:rFonts w:cs="Calibri"/>
          <w:color w:val="595959"/>
          <w:sz w:val="21"/>
          <w:szCs w:val="21"/>
        </w:rPr>
        <w:t>IZVAJALEC:</w:t>
      </w:r>
    </w:p>
    <w:p w14:paraId="7FF77E6D" w14:textId="77777777" w:rsidR="00034300" w:rsidRPr="0040622A" w:rsidRDefault="00034300" w:rsidP="00034300">
      <w:pPr>
        <w:spacing w:line="276" w:lineRule="auto"/>
        <w:jc w:val="both"/>
        <w:rPr>
          <w:rFonts w:cs="Calibri"/>
          <w:color w:val="595959"/>
          <w:sz w:val="21"/>
          <w:szCs w:val="21"/>
        </w:rPr>
      </w:pPr>
    </w:p>
    <w:p w14:paraId="54BA2338" w14:textId="77777777" w:rsidR="00034300" w:rsidRPr="0040622A" w:rsidRDefault="00034300" w:rsidP="00034300">
      <w:pPr>
        <w:spacing w:line="276" w:lineRule="auto"/>
        <w:jc w:val="both"/>
        <w:rPr>
          <w:rFonts w:cs="Calibri"/>
          <w:b/>
          <w:color w:val="595959"/>
          <w:sz w:val="21"/>
          <w:szCs w:val="21"/>
        </w:rPr>
      </w:pPr>
      <w:r w:rsidRPr="0040622A">
        <w:rPr>
          <w:rFonts w:cs="Calibri"/>
          <w:b/>
          <w:color w:val="595959"/>
          <w:sz w:val="21"/>
          <w:szCs w:val="21"/>
        </w:rPr>
        <w:t>.....................................................................................................................</w:t>
      </w:r>
    </w:p>
    <w:p w14:paraId="03E5EC7F" w14:textId="77777777" w:rsidR="00034300" w:rsidRPr="0040622A" w:rsidRDefault="00034300" w:rsidP="00034300">
      <w:pPr>
        <w:spacing w:line="276" w:lineRule="auto"/>
        <w:jc w:val="both"/>
        <w:rPr>
          <w:rFonts w:cs="Calibri"/>
          <w:color w:val="595959"/>
          <w:sz w:val="21"/>
          <w:szCs w:val="21"/>
        </w:rPr>
      </w:pPr>
      <w:r w:rsidRPr="0040622A">
        <w:rPr>
          <w:rFonts w:cs="Calibri"/>
          <w:color w:val="595959"/>
          <w:sz w:val="21"/>
          <w:szCs w:val="21"/>
        </w:rPr>
        <w:t>ki ga zastopa:.................................................................................................</w:t>
      </w:r>
    </w:p>
    <w:p w14:paraId="26AE6CC0" w14:textId="77777777" w:rsidR="00034300" w:rsidRPr="0040622A" w:rsidRDefault="00034300" w:rsidP="00034300">
      <w:pPr>
        <w:spacing w:line="276" w:lineRule="auto"/>
        <w:jc w:val="both"/>
        <w:rPr>
          <w:rFonts w:cs="Calibri"/>
          <w:color w:val="595959"/>
          <w:sz w:val="21"/>
          <w:szCs w:val="21"/>
        </w:rPr>
      </w:pPr>
      <w:r w:rsidRPr="0040622A">
        <w:rPr>
          <w:rFonts w:cs="Calibri"/>
          <w:color w:val="595959"/>
          <w:sz w:val="21"/>
          <w:szCs w:val="21"/>
        </w:rPr>
        <w:t xml:space="preserve">matična številka:........................................................................................... </w:t>
      </w:r>
    </w:p>
    <w:p w14:paraId="0C8EC676" w14:textId="77777777" w:rsidR="00034300" w:rsidRPr="0040622A" w:rsidRDefault="00034300" w:rsidP="00034300">
      <w:pPr>
        <w:spacing w:line="276" w:lineRule="auto"/>
        <w:jc w:val="both"/>
        <w:rPr>
          <w:rFonts w:cs="Calibri"/>
          <w:color w:val="595959"/>
          <w:sz w:val="21"/>
          <w:szCs w:val="21"/>
        </w:rPr>
      </w:pPr>
      <w:r w:rsidRPr="0040622A">
        <w:rPr>
          <w:rFonts w:cs="Calibri"/>
          <w:color w:val="595959"/>
          <w:sz w:val="21"/>
          <w:szCs w:val="21"/>
        </w:rPr>
        <w:t>ID št. za DDV:...................................................................</w:t>
      </w:r>
    </w:p>
    <w:p w14:paraId="5C6065FF" w14:textId="77777777" w:rsidR="00034300" w:rsidRPr="0040622A" w:rsidRDefault="00034300" w:rsidP="00034300">
      <w:pPr>
        <w:spacing w:line="276" w:lineRule="auto"/>
        <w:jc w:val="both"/>
        <w:rPr>
          <w:rFonts w:cs="Calibri"/>
          <w:color w:val="595959"/>
          <w:sz w:val="21"/>
          <w:szCs w:val="21"/>
        </w:rPr>
      </w:pPr>
      <w:r w:rsidRPr="0040622A">
        <w:rPr>
          <w:rFonts w:cs="Calibri"/>
          <w:color w:val="595959"/>
          <w:sz w:val="21"/>
          <w:szCs w:val="21"/>
        </w:rPr>
        <w:t xml:space="preserve">Transakcijski račun št.:……………………………….………………, odprt pri …………………. </w:t>
      </w:r>
    </w:p>
    <w:p w14:paraId="7935CC43" w14:textId="77777777" w:rsidR="00034300" w:rsidRPr="0040622A" w:rsidRDefault="00034300" w:rsidP="00034300">
      <w:pPr>
        <w:spacing w:line="276" w:lineRule="auto"/>
        <w:jc w:val="both"/>
        <w:rPr>
          <w:rFonts w:cs="Calibri"/>
          <w:color w:val="595959"/>
          <w:sz w:val="21"/>
          <w:szCs w:val="21"/>
        </w:rPr>
      </w:pPr>
      <w:r w:rsidRPr="0040622A">
        <w:rPr>
          <w:rFonts w:cs="Calibri"/>
          <w:color w:val="595959"/>
          <w:sz w:val="21"/>
          <w:szCs w:val="21"/>
        </w:rPr>
        <w:t>(v nadaljevanju: izvajalec)</w:t>
      </w:r>
    </w:p>
    <w:p w14:paraId="15920E38" w14:textId="77777777" w:rsidR="00CA66E9" w:rsidRPr="0040622A" w:rsidRDefault="00CA66E9" w:rsidP="005C539B">
      <w:pPr>
        <w:spacing w:line="276" w:lineRule="auto"/>
        <w:jc w:val="both"/>
        <w:rPr>
          <w:rFonts w:cs="Calibri"/>
          <w:color w:val="595959"/>
          <w:sz w:val="21"/>
          <w:szCs w:val="21"/>
        </w:rPr>
      </w:pPr>
      <w:r w:rsidRPr="0040622A">
        <w:rPr>
          <w:rFonts w:cs="Calibri"/>
          <w:color w:val="595959"/>
          <w:sz w:val="21"/>
          <w:szCs w:val="21"/>
        </w:rPr>
        <w:tab/>
      </w:r>
    </w:p>
    <w:p w14:paraId="1F382774" w14:textId="77777777" w:rsidR="00CA66E9" w:rsidRPr="0040622A" w:rsidRDefault="00CA66E9" w:rsidP="005C539B">
      <w:pPr>
        <w:spacing w:line="276" w:lineRule="auto"/>
        <w:jc w:val="both"/>
        <w:rPr>
          <w:rFonts w:cs="Calibri"/>
          <w:color w:val="595959"/>
          <w:sz w:val="21"/>
          <w:szCs w:val="21"/>
        </w:rPr>
      </w:pPr>
    </w:p>
    <w:p w14:paraId="484E4DF4" w14:textId="23E586AE" w:rsidR="00CA66E9" w:rsidRPr="0040622A" w:rsidRDefault="00BC300B" w:rsidP="005C539B">
      <w:pPr>
        <w:spacing w:line="276" w:lineRule="auto"/>
        <w:jc w:val="both"/>
        <w:rPr>
          <w:rFonts w:cs="Calibri"/>
          <w:color w:val="595959"/>
          <w:sz w:val="21"/>
          <w:szCs w:val="21"/>
        </w:rPr>
      </w:pPr>
      <w:r>
        <w:rPr>
          <w:rFonts w:cs="Calibri"/>
          <w:color w:val="595959"/>
          <w:sz w:val="21"/>
          <w:szCs w:val="21"/>
        </w:rPr>
        <w:t>s</w:t>
      </w:r>
      <w:r w:rsidR="00CA66E9" w:rsidRPr="0040622A">
        <w:rPr>
          <w:rFonts w:cs="Calibri"/>
          <w:color w:val="595959"/>
          <w:sz w:val="21"/>
          <w:szCs w:val="21"/>
        </w:rPr>
        <w:t>kle</w:t>
      </w:r>
      <w:r>
        <w:rPr>
          <w:rFonts w:cs="Calibri"/>
          <w:color w:val="595959"/>
          <w:sz w:val="21"/>
          <w:szCs w:val="21"/>
        </w:rPr>
        <w:t xml:space="preserve">pajo naslednjo </w:t>
      </w:r>
    </w:p>
    <w:p w14:paraId="7F11680C" w14:textId="77777777" w:rsidR="00CA66E9" w:rsidRPr="0040622A" w:rsidRDefault="00CA66E9" w:rsidP="005C539B">
      <w:pPr>
        <w:spacing w:line="276" w:lineRule="auto"/>
        <w:jc w:val="both"/>
        <w:rPr>
          <w:rFonts w:cs="Calibri"/>
          <w:color w:val="595959"/>
          <w:sz w:val="21"/>
          <w:szCs w:val="21"/>
        </w:rPr>
      </w:pPr>
    </w:p>
    <w:p w14:paraId="59D18F77" w14:textId="77777777" w:rsidR="00A24A32" w:rsidRPr="0040622A" w:rsidRDefault="00A24A32" w:rsidP="005C539B">
      <w:pPr>
        <w:pStyle w:val="Brezrazmikov"/>
        <w:spacing w:line="276" w:lineRule="auto"/>
        <w:jc w:val="both"/>
        <w:rPr>
          <w:rFonts w:cs="Calibri"/>
          <w:b/>
          <w:color w:val="595959"/>
          <w:sz w:val="21"/>
          <w:szCs w:val="21"/>
        </w:rPr>
      </w:pPr>
    </w:p>
    <w:p w14:paraId="5934ADCA" w14:textId="7AAA3044" w:rsidR="005E2A56" w:rsidRPr="005E2A56" w:rsidRDefault="00CD71F1" w:rsidP="005E2A56">
      <w:pPr>
        <w:pStyle w:val="Brezrazmikov"/>
        <w:spacing w:line="276" w:lineRule="auto"/>
        <w:rPr>
          <w:rFonts w:cs="Calibri"/>
          <w:b/>
          <w:color w:val="595959"/>
          <w:sz w:val="21"/>
          <w:szCs w:val="21"/>
        </w:rPr>
      </w:pPr>
      <w:r w:rsidRPr="0040622A">
        <w:rPr>
          <w:rFonts w:cs="Calibri"/>
          <w:b/>
          <w:color w:val="595959"/>
          <w:sz w:val="21"/>
          <w:szCs w:val="21"/>
        </w:rPr>
        <w:t>POGODB</w:t>
      </w:r>
      <w:r w:rsidR="00C5407F" w:rsidRPr="0040622A">
        <w:rPr>
          <w:rFonts w:cs="Calibri"/>
          <w:b/>
          <w:color w:val="595959"/>
          <w:sz w:val="21"/>
          <w:szCs w:val="21"/>
        </w:rPr>
        <w:t xml:space="preserve">O </w:t>
      </w:r>
      <w:r w:rsidR="00DE7982" w:rsidRPr="0040622A">
        <w:rPr>
          <w:rFonts w:cs="Calibri"/>
          <w:b/>
          <w:color w:val="595959"/>
          <w:sz w:val="21"/>
          <w:szCs w:val="21"/>
        </w:rPr>
        <w:t xml:space="preserve">o izvedbi GOI del </w:t>
      </w:r>
      <w:r w:rsidR="005E2A56" w:rsidRPr="005E2A56">
        <w:rPr>
          <w:rFonts w:cs="Calibri"/>
          <w:b/>
          <w:color w:val="595959"/>
          <w:sz w:val="21"/>
          <w:szCs w:val="21"/>
        </w:rPr>
        <w:t>za PREUREDITEV PROSTOROV</w:t>
      </w:r>
      <w:r w:rsidR="008B2642">
        <w:rPr>
          <w:rFonts w:cs="Calibri"/>
          <w:b/>
          <w:color w:val="595959"/>
          <w:sz w:val="21"/>
          <w:szCs w:val="21"/>
        </w:rPr>
        <w:t xml:space="preserve"> V</w:t>
      </w:r>
      <w:r w:rsidR="005E2A56" w:rsidRPr="005E2A56">
        <w:rPr>
          <w:rFonts w:cs="Calibri"/>
          <w:b/>
          <w:color w:val="595959"/>
          <w:sz w:val="21"/>
          <w:szCs w:val="21"/>
        </w:rPr>
        <w:t xml:space="preserve"> </w:t>
      </w:r>
      <w:r w:rsidR="00F90CE6">
        <w:rPr>
          <w:rFonts w:cs="Calibri"/>
          <w:b/>
          <w:color w:val="595959"/>
          <w:sz w:val="21"/>
          <w:szCs w:val="21"/>
        </w:rPr>
        <w:t xml:space="preserve">KLETI IN </w:t>
      </w:r>
      <w:r w:rsidR="008B2642">
        <w:rPr>
          <w:rFonts w:cs="Calibri"/>
          <w:b/>
          <w:color w:val="595959"/>
          <w:sz w:val="21"/>
          <w:szCs w:val="21"/>
        </w:rPr>
        <w:t xml:space="preserve">V </w:t>
      </w:r>
      <w:r w:rsidR="00F90CE6">
        <w:rPr>
          <w:rFonts w:cs="Calibri"/>
          <w:b/>
          <w:color w:val="595959"/>
          <w:sz w:val="21"/>
          <w:szCs w:val="21"/>
        </w:rPr>
        <w:t>1.NAD</w:t>
      </w:r>
      <w:r w:rsidR="005E2A56" w:rsidRPr="005E2A56">
        <w:rPr>
          <w:rFonts w:cs="Calibri"/>
          <w:b/>
          <w:color w:val="595959"/>
          <w:sz w:val="21"/>
          <w:szCs w:val="21"/>
        </w:rPr>
        <w:t xml:space="preserve"> </w:t>
      </w:r>
    </w:p>
    <w:p w14:paraId="5779B2DA" w14:textId="53F82CA2" w:rsidR="006068B4" w:rsidRPr="0040622A" w:rsidRDefault="005E2A56" w:rsidP="005E2A56">
      <w:pPr>
        <w:pStyle w:val="Brezrazmikov"/>
        <w:spacing w:line="276" w:lineRule="auto"/>
        <w:rPr>
          <w:rFonts w:cs="Calibri"/>
          <w:b/>
          <w:color w:val="595959"/>
          <w:sz w:val="21"/>
          <w:szCs w:val="21"/>
        </w:rPr>
      </w:pPr>
      <w:r w:rsidRPr="005E2A56">
        <w:rPr>
          <w:rFonts w:cs="Calibri"/>
          <w:b/>
          <w:color w:val="595959"/>
          <w:sz w:val="21"/>
          <w:szCs w:val="21"/>
        </w:rPr>
        <w:t xml:space="preserve">V ZD </w:t>
      </w:r>
      <w:r w:rsidR="00F90CE6">
        <w:rPr>
          <w:rFonts w:cs="Calibri"/>
          <w:b/>
          <w:color w:val="595959"/>
          <w:sz w:val="21"/>
          <w:szCs w:val="21"/>
        </w:rPr>
        <w:t>BLED</w:t>
      </w:r>
      <w:r w:rsidRPr="005E2A56">
        <w:rPr>
          <w:rFonts w:cs="Calibri"/>
          <w:b/>
          <w:color w:val="595959"/>
          <w:sz w:val="21"/>
          <w:szCs w:val="21"/>
        </w:rPr>
        <w:t xml:space="preserve"> št. JN_</w:t>
      </w:r>
      <w:r w:rsidR="00F90CE6">
        <w:rPr>
          <w:rFonts w:cs="Calibri"/>
          <w:b/>
          <w:color w:val="595959"/>
          <w:sz w:val="21"/>
          <w:szCs w:val="21"/>
        </w:rPr>
        <w:t>13</w:t>
      </w:r>
      <w:r w:rsidRPr="005E2A56">
        <w:rPr>
          <w:rFonts w:cs="Calibri"/>
          <w:b/>
          <w:color w:val="595959"/>
          <w:sz w:val="21"/>
          <w:szCs w:val="21"/>
        </w:rPr>
        <w:t>/202</w:t>
      </w:r>
      <w:r w:rsidR="000F1550">
        <w:rPr>
          <w:rFonts w:cs="Calibri"/>
          <w:b/>
          <w:color w:val="595959"/>
          <w:sz w:val="21"/>
          <w:szCs w:val="21"/>
        </w:rPr>
        <w:t>6</w:t>
      </w:r>
    </w:p>
    <w:p w14:paraId="72CF413D" w14:textId="77777777" w:rsidR="00CD71F1" w:rsidRPr="0040622A" w:rsidRDefault="00CD71F1" w:rsidP="005C539B">
      <w:pPr>
        <w:pStyle w:val="Brezrazmikov"/>
        <w:spacing w:line="276" w:lineRule="auto"/>
        <w:jc w:val="both"/>
        <w:rPr>
          <w:rFonts w:cs="Calibri"/>
          <w:color w:val="595959"/>
          <w:sz w:val="21"/>
          <w:szCs w:val="21"/>
        </w:rPr>
      </w:pPr>
    </w:p>
    <w:p w14:paraId="1406BE85" w14:textId="77777777" w:rsidR="00FC2CB6" w:rsidRPr="0040622A" w:rsidRDefault="00FC2CB6" w:rsidP="005C539B">
      <w:pPr>
        <w:pStyle w:val="Brezrazmikov"/>
        <w:spacing w:line="276" w:lineRule="auto"/>
        <w:jc w:val="both"/>
        <w:rPr>
          <w:rFonts w:cs="Calibri"/>
          <w:color w:val="595959"/>
          <w:sz w:val="21"/>
          <w:szCs w:val="21"/>
        </w:rPr>
      </w:pPr>
    </w:p>
    <w:p w14:paraId="61C7A372" w14:textId="77777777" w:rsidR="00FC2CB6" w:rsidRPr="0040622A" w:rsidRDefault="00FC2CB6" w:rsidP="005C539B">
      <w:pPr>
        <w:pStyle w:val="Brezrazmikov"/>
        <w:spacing w:line="276" w:lineRule="auto"/>
        <w:jc w:val="both"/>
        <w:rPr>
          <w:rFonts w:cs="Calibri"/>
          <w:color w:val="595959"/>
          <w:sz w:val="21"/>
          <w:szCs w:val="21"/>
        </w:rPr>
      </w:pPr>
      <w:r w:rsidRPr="0040622A">
        <w:rPr>
          <w:rFonts w:cs="Calibri"/>
          <w:color w:val="595959"/>
          <w:sz w:val="21"/>
          <w:szCs w:val="21"/>
        </w:rPr>
        <w:t>UVODNA DOLOČBA</w:t>
      </w:r>
    </w:p>
    <w:p w14:paraId="42D62FEB" w14:textId="77777777" w:rsidR="00FC2CB6" w:rsidRPr="0040622A" w:rsidRDefault="00FC2CB6" w:rsidP="005C539B">
      <w:pPr>
        <w:pStyle w:val="Brezrazmikov"/>
        <w:spacing w:line="276" w:lineRule="auto"/>
        <w:jc w:val="both"/>
        <w:rPr>
          <w:rFonts w:cs="Calibri"/>
          <w:color w:val="595959"/>
          <w:sz w:val="21"/>
          <w:szCs w:val="21"/>
        </w:rPr>
      </w:pPr>
    </w:p>
    <w:p w14:paraId="2DF92C9A" w14:textId="77777777" w:rsidR="001A571A" w:rsidRPr="0040622A" w:rsidRDefault="001A571A" w:rsidP="0040622A">
      <w:pPr>
        <w:pStyle w:val="Brezrazmikov"/>
        <w:numPr>
          <w:ilvl w:val="0"/>
          <w:numId w:val="1"/>
        </w:numPr>
        <w:spacing w:line="276" w:lineRule="auto"/>
        <w:rPr>
          <w:rFonts w:cs="Calibri"/>
          <w:color w:val="595959"/>
          <w:sz w:val="21"/>
          <w:szCs w:val="21"/>
        </w:rPr>
      </w:pPr>
      <w:r w:rsidRPr="0040622A">
        <w:rPr>
          <w:rFonts w:cs="Calibri"/>
          <w:color w:val="595959"/>
          <w:sz w:val="21"/>
          <w:szCs w:val="21"/>
        </w:rPr>
        <w:lastRenderedPageBreak/>
        <w:t>člen</w:t>
      </w:r>
    </w:p>
    <w:p w14:paraId="4B30EECE" w14:textId="76154D98" w:rsidR="00140B8C" w:rsidRPr="0040622A" w:rsidRDefault="00CA66E9" w:rsidP="004C33E4">
      <w:pPr>
        <w:pStyle w:val="Brezrazmikov"/>
        <w:spacing w:line="276" w:lineRule="auto"/>
        <w:jc w:val="both"/>
        <w:rPr>
          <w:rFonts w:cs="Calibri"/>
          <w:color w:val="595959"/>
          <w:sz w:val="21"/>
          <w:szCs w:val="21"/>
        </w:rPr>
      </w:pPr>
      <w:r w:rsidRPr="0040622A">
        <w:rPr>
          <w:rFonts w:cs="Calibri"/>
          <w:color w:val="595959"/>
          <w:sz w:val="21"/>
          <w:szCs w:val="21"/>
        </w:rPr>
        <w:t>Pogodben</w:t>
      </w:r>
      <w:r w:rsidR="00D46E62">
        <w:rPr>
          <w:rFonts w:cs="Calibri"/>
          <w:color w:val="595959"/>
          <w:sz w:val="21"/>
          <w:szCs w:val="21"/>
        </w:rPr>
        <w:t>e</w:t>
      </w:r>
      <w:r w:rsidRPr="0040622A">
        <w:rPr>
          <w:rFonts w:cs="Calibri"/>
          <w:color w:val="595959"/>
          <w:sz w:val="21"/>
          <w:szCs w:val="21"/>
        </w:rPr>
        <w:t xml:space="preserve"> strank</w:t>
      </w:r>
      <w:r w:rsidR="00D46E62">
        <w:rPr>
          <w:rFonts w:cs="Calibri"/>
          <w:color w:val="595959"/>
          <w:sz w:val="21"/>
          <w:szCs w:val="21"/>
        </w:rPr>
        <w:t>e</w:t>
      </w:r>
      <w:r w:rsidRPr="0040622A">
        <w:rPr>
          <w:rFonts w:cs="Calibri"/>
          <w:color w:val="595959"/>
          <w:sz w:val="21"/>
          <w:szCs w:val="21"/>
        </w:rPr>
        <w:t xml:space="preserve"> </w:t>
      </w:r>
      <w:r w:rsidR="00D86482" w:rsidRPr="0040622A">
        <w:rPr>
          <w:rFonts w:cs="Calibri"/>
          <w:color w:val="595959"/>
          <w:sz w:val="21"/>
          <w:szCs w:val="21"/>
        </w:rPr>
        <w:t xml:space="preserve">uvodoma </w:t>
      </w:r>
      <w:r w:rsidRPr="0040622A">
        <w:rPr>
          <w:rFonts w:cs="Calibri"/>
          <w:color w:val="595959"/>
          <w:sz w:val="21"/>
          <w:szCs w:val="21"/>
        </w:rPr>
        <w:t>ugotavlja</w:t>
      </w:r>
      <w:r w:rsidR="00D46E62">
        <w:rPr>
          <w:rFonts w:cs="Calibri"/>
          <w:color w:val="595959"/>
          <w:sz w:val="21"/>
          <w:szCs w:val="21"/>
        </w:rPr>
        <w:t>jo</w:t>
      </w:r>
      <w:r w:rsidR="00140B8C" w:rsidRPr="0040622A">
        <w:rPr>
          <w:rFonts w:cs="Calibri"/>
          <w:color w:val="595959"/>
          <w:sz w:val="21"/>
          <w:szCs w:val="21"/>
        </w:rPr>
        <w:t>:</w:t>
      </w:r>
      <w:r w:rsidRPr="0040622A">
        <w:rPr>
          <w:rFonts w:cs="Calibri"/>
          <w:color w:val="595959"/>
          <w:sz w:val="21"/>
          <w:szCs w:val="21"/>
        </w:rPr>
        <w:t xml:space="preserve"> </w:t>
      </w:r>
    </w:p>
    <w:p w14:paraId="3032950F" w14:textId="6B8721E8" w:rsidR="00D46E62" w:rsidRPr="00E07144" w:rsidRDefault="00D46E62" w:rsidP="0040622A">
      <w:pPr>
        <w:pStyle w:val="Brezrazmikov"/>
        <w:numPr>
          <w:ilvl w:val="0"/>
          <w:numId w:val="9"/>
        </w:numPr>
        <w:spacing w:line="276" w:lineRule="auto"/>
        <w:jc w:val="both"/>
        <w:rPr>
          <w:rFonts w:cs="Calibri"/>
          <w:color w:val="595959"/>
          <w:sz w:val="21"/>
          <w:szCs w:val="21"/>
        </w:rPr>
      </w:pPr>
      <w:r w:rsidRPr="00E07144">
        <w:rPr>
          <w:rFonts w:cs="Calibri"/>
          <w:color w:val="595959"/>
          <w:sz w:val="21"/>
          <w:szCs w:val="21"/>
        </w:rPr>
        <w:t xml:space="preserve">da se pogodba sklepa za izvedbo skupne investicije </w:t>
      </w:r>
      <w:r w:rsidR="00140B8C" w:rsidRPr="00E07144">
        <w:rPr>
          <w:rFonts w:cs="Calibri"/>
          <w:color w:val="595959"/>
          <w:sz w:val="21"/>
          <w:szCs w:val="21"/>
        </w:rPr>
        <w:t>Osnovn</w:t>
      </w:r>
      <w:r w:rsidRPr="00E07144">
        <w:rPr>
          <w:rFonts w:cs="Calibri"/>
          <w:color w:val="595959"/>
          <w:sz w:val="21"/>
          <w:szCs w:val="21"/>
        </w:rPr>
        <w:t>ega</w:t>
      </w:r>
      <w:r w:rsidR="00140B8C" w:rsidRPr="00E07144">
        <w:rPr>
          <w:rFonts w:cs="Calibri"/>
          <w:color w:val="595959"/>
          <w:sz w:val="21"/>
          <w:szCs w:val="21"/>
        </w:rPr>
        <w:t xml:space="preserve"> zdravstv</w:t>
      </w:r>
      <w:r w:rsidRPr="00E07144">
        <w:rPr>
          <w:rFonts w:cs="Calibri"/>
          <w:color w:val="595959"/>
          <w:sz w:val="21"/>
          <w:szCs w:val="21"/>
        </w:rPr>
        <w:t>a</w:t>
      </w:r>
      <w:r w:rsidR="00140B8C" w:rsidRPr="00E07144">
        <w:rPr>
          <w:rFonts w:cs="Calibri"/>
          <w:color w:val="595959"/>
          <w:sz w:val="21"/>
          <w:szCs w:val="21"/>
        </w:rPr>
        <w:t xml:space="preserve"> Gorenjske</w:t>
      </w:r>
      <w:r w:rsidR="00E07144" w:rsidRPr="00E07144">
        <w:rPr>
          <w:rFonts w:cs="Calibri"/>
          <w:color w:val="595959"/>
          <w:sz w:val="21"/>
          <w:szCs w:val="21"/>
        </w:rPr>
        <w:t>, Občine Bled</w:t>
      </w:r>
      <w:r w:rsidRPr="00E07144">
        <w:rPr>
          <w:rFonts w:cs="Calibri"/>
          <w:color w:val="595959"/>
          <w:sz w:val="21"/>
          <w:szCs w:val="21"/>
        </w:rPr>
        <w:t xml:space="preserve"> in </w:t>
      </w:r>
      <w:r w:rsidR="00892E14" w:rsidRPr="00E07144">
        <w:rPr>
          <w:rFonts w:cs="Calibri"/>
          <w:color w:val="595959"/>
          <w:sz w:val="21"/>
          <w:szCs w:val="21"/>
        </w:rPr>
        <w:t>O</w:t>
      </w:r>
      <w:r w:rsidRPr="00E07144">
        <w:rPr>
          <w:rFonts w:cs="Calibri"/>
          <w:color w:val="595959"/>
          <w:sz w:val="21"/>
          <w:szCs w:val="21"/>
        </w:rPr>
        <w:t xml:space="preserve">bčine </w:t>
      </w:r>
      <w:r w:rsidR="00E07144" w:rsidRPr="00E07144">
        <w:rPr>
          <w:rFonts w:cs="Calibri"/>
          <w:color w:val="595959"/>
          <w:sz w:val="21"/>
          <w:szCs w:val="21"/>
        </w:rPr>
        <w:t>Gorje</w:t>
      </w:r>
      <w:r w:rsidRPr="00E07144">
        <w:rPr>
          <w:rFonts w:cs="Calibri"/>
          <w:color w:val="595959"/>
          <w:sz w:val="21"/>
          <w:szCs w:val="21"/>
        </w:rPr>
        <w:t xml:space="preserve">, kot je opredeljeno v Dogovoru o financiranju investicije Prenova prostorov </w:t>
      </w:r>
      <w:r w:rsidR="00E07144" w:rsidRPr="00E07144">
        <w:rPr>
          <w:rFonts w:cs="Calibri"/>
          <w:color w:val="595959"/>
          <w:sz w:val="21"/>
          <w:szCs w:val="21"/>
        </w:rPr>
        <w:t>v</w:t>
      </w:r>
      <w:r w:rsidR="00F90CE6" w:rsidRPr="00E07144">
        <w:rPr>
          <w:rFonts w:cs="Calibri"/>
          <w:color w:val="595959"/>
          <w:sz w:val="21"/>
          <w:szCs w:val="21"/>
        </w:rPr>
        <w:t xml:space="preserve"> ZD Bled</w:t>
      </w:r>
      <w:r w:rsidRPr="00E07144">
        <w:rPr>
          <w:rFonts w:cs="Calibri"/>
          <w:color w:val="595959"/>
          <w:sz w:val="21"/>
          <w:szCs w:val="21"/>
        </w:rPr>
        <w:t xml:space="preserve">, </w:t>
      </w:r>
    </w:p>
    <w:p w14:paraId="2F462D07" w14:textId="58DD108B" w:rsidR="00140B8C" w:rsidRPr="00E07144" w:rsidRDefault="00D46E62" w:rsidP="0040622A">
      <w:pPr>
        <w:pStyle w:val="Brezrazmikov"/>
        <w:numPr>
          <w:ilvl w:val="0"/>
          <w:numId w:val="9"/>
        </w:numPr>
        <w:spacing w:line="276" w:lineRule="auto"/>
        <w:jc w:val="both"/>
        <w:rPr>
          <w:rFonts w:cs="Calibri"/>
          <w:color w:val="595959"/>
          <w:sz w:val="21"/>
          <w:szCs w:val="21"/>
        </w:rPr>
      </w:pPr>
      <w:r>
        <w:rPr>
          <w:rFonts w:cs="Calibri"/>
          <w:color w:val="595959"/>
          <w:sz w:val="21"/>
          <w:szCs w:val="21"/>
        </w:rPr>
        <w:t xml:space="preserve">da je Osnovno zdravstvo Gorenjske </w:t>
      </w:r>
      <w:r w:rsidR="00140B8C" w:rsidRPr="00C80397">
        <w:rPr>
          <w:rFonts w:cs="Calibri"/>
          <w:color w:val="595959"/>
          <w:sz w:val="21"/>
          <w:szCs w:val="21"/>
        </w:rPr>
        <w:t xml:space="preserve">po pooblastilu </w:t>
      </w:r>
      <w:r w:rsidRPr="00C80397">
        <w:rPr>
          <w:rFonts w:cs="Calibri"/>
          <w:color w:val="595959"/>
          <w:sz w:val="21"/>
          <w:szCs w:val="21"/>
        </w:rPr>
        <w:t>O</w:t>
      </w:r>
      <w:r w:rsidR="00140B8C" w:rsidRPr="00C80397">
        <w:rPr>
          <w:rFonts w:cs="Calibri"/>
          <w:color w:val="595959"/>
          <w:sz w:val="21"/>
          <w:szCs w:val="21"/>
        </w:rPr>
        <w:t>bčine</w:t>
      </w:r>
      <w:r w:rsidRPr="00C80397">
        <w:rPr>
          <w:rFonts w:cs="Calibri"/>
          <w:color w:val="595959"/>
          <w:sz w:val="21"/>
          <w:szCs w:val="21"/>
        </w:rPr>
        <w:t xml:space="preserve"> </w:t>
      </w:r>
      <w:r w:rsidR="00E07144" w:rsidRPr="00C80397">
        <w:rPr>
          <w:rFonts w:cs="Calibri"/>
          <w:color w:val="595959"/>
          <w:sz w:val="21"/>
          <w:szCs w:val="21"/>
        </w:rPr>
        <w:t>Bled</w:t>
      </w:r>
      <w:r w:rsidRPr="00C80397">
        <w:rPr>
          <w:rFonts w:cs="Calibri"/>
          <w:color w:val="595959"/>
          <w:sz w:val="21"/>
          <w:szCs w:val="21"/>
        </w:rPr>
        <w:t>,</w:t>
      </w:r>
      <w:r w:rsidR="00140B8C" w:rsidRPr="00C80397">
        <w:rPr>
          <w:rFonts w:cs="Calibri"/>
          <w:color w:val="595959"/>
          <w:sz w:val="21"/>
          <w:szCs w:val="21"/>
        </w:rPr>
        <w:t xml:space="preserve"> </w:t>
      </w:r>
      <w:r w:rsidR="005E2A56" w:rsidRPr="00C80397">
        <w:rPr>
          <w:rFonts w:cs="Calibri"/>
          <w:color w:val="595959"/>
          <w:sz w:val="21"/>
          <w:szCs w:val="21"/>
        </w:rPr>
        <w:t xml:space="preserve">z dne </w:t>
      </w:r>
      <w:r w:rsidR="00C80397" w:rsidRPr="00C80397">
        <w:rPr>
          <w:rFonts w:cs="Calibri"/>
          <w:color w:val="595959"/>
          <w:sz w:val="21"/>
          <w:szCs w:val="21"/>
        </w:rPr>
        <w:t>7.7.2026</w:t>
      </w:r>
      <w:r w:rsidR="00E07144" w:rsidRPr="00C80397">
        <w:rPr>
          <w:rFonts w:cs="Calibri"/>
          <w:color w:val="595959"/>
          <w:sz w:val="21"/>
          <w:szCs w:val="21"/>
        </w:rPr>
        <w:t xml:space="preserve"> in po pooblastilu </w:t>
      </w:r>
      <w:r w:rsidR="00E07144" w:rsidRPr="00E07144">
        <w:rPr>
          <w:rFonts w:cs="Calibri"/>
          <w:color w:val="595959"/>
          <w:sz w:val="21"/>
          <w:szCs w:val="21"/>
        </w:rPr>
        <w:t>Občine Gorje, z dne 18.6.2026</w:t>
      </w:r>
      <w:r w:rsidRPr="00E07144">
        <w:rPr>
          <w:rFonts w:cs="Calibri"/>
          <w:color w:val="595959"/>
          <w:sz w:val="21"/>
          <w:szCs w:val="21"/>
        </w:rPr>
        <w:t>,</w:t>
      </w:r>
      <w:r w:rsidR="005E2A56" w:rsidRPr="00E07144">
        <w:rPr>
          <w:rFonts w:cs="Calibri"/>
          <w:color w:val="595959"/>
          <w:sz w:val="21"/>
          <w:szCs w:val="21"/>
        </w:rPr>
        <w:t xml:space="preserve"> </w:t>
      </w:r>
      <w:r w:rsidR="00BC300B" w:rsidRPr="00E07144">
        <w:rPr>
          <w:rFonts w:cs="Calibri"/>
          <w:color w:val="595959"/>
          <w:sz w:val="21"/>
          <w:szCs w:val="21"/>
        </w:rPr>
        <w:t>izvedlo</w:t>
      </w:r>
      <w:r w:rsidR="00140B8C" w:rsidRPr="00E07144">
        <w:rPr>
          <w:rFonts w:cs="Calibri"/>
          <w:color w:val="595959"/>
          <w:sz w:val="21"/>
          <w:szCs w:val="21"/>
        </w:rPr>
        <w:t xml:space="preserve"> postopek oddaje skupnega javnega naročila</w:t>
      </w:r>
      <w:r w:rsidR="00CA66E9" w:rsidRPr="00E07144">
        <w:rPr>
          <w:rFonts w:cs="Calibri"/>
          <w:color w:val="595959"/>
          <w:sz w:val="21"/>
          <w:szCs w:val="21"/>
        </w:rPr>
        <w:t xml:space="preserve"> </w:t>
      </w:r>
      <w:r w:rsidR="00D86482" w:rsidRPr="00E07144">
        <w:rPr>
          <w:rFonts w:cs="Calibri"/>
          <w:color w:val="595959"/>
          <w:sz w:val="21"/>
          <w:szCs w:val="21"/>
        </w:rPr>
        <w:t xml:space="preserve">na podlagi 47. člena </w:t>
      </w:r>
      <w:r w:rsidR="00CA66E9" w:rsidRPr="00E07144">
        <w:rPr>
          <w:rFonts w:cs="Calibri"/>
          <w:color w:val="595959"/>
          <w:sz w:val="21"/>
          <w:szCs w:val="21"/>
        </w:rPr>
        <w:t>Zakon</w:t>
      </w:r>
      <w:r w:rsidR="00D86482" w:rsidRPr="00E07144">
        <w:rPr>
          <w:rFonts w:cs="Calibri"/>
          <w:color w:val="595959"/>
          <w:sz w:val="21"/>
          <w:szCs w:val="21"/>
        </w:rPr>
        <w:t>a</w:t>
      </w:r>
      <w:r w:rsidR="00CA66E9" w:rsidRPr="00E07144">
        <w:rPr>
          <w:rFonts w:cs="Calibri"/>
          <w:color w:val="595959"/>
          <w:sz w:val="21"/>
          <w:szCs w:val="21"/>
        </w:rPr>
        <w:t xml:space="preserve"> o javn</w:t>
      </w:r>
      <w:r w:rsidR="00D86482" w:rsidRPr="00E07144">
        <w:rPr>
          <w:rFonts w:cs="Calibri"/>
          <w:color w:val="595959"/>
          <w:sz w:val="21"/>
          <w:szCs w:val="21"/>
        </w:rPr>
        <w:t>em naročanju</w:t>
      </w:r>
      <w:r w:rsidR="00CA66E9" w:rsidRPr="00E07144">
        <w:rPr>
          <w:rFonts w:cs="Calibri"/>
          <w:color w:val="595959"/>
          <w:sz w:val="21"/>
          <w:szCs w:val="21"/>
        </w:rPr>
        <w:t xml:space="preserve"> </w:t>
      </w:r>
      <w:r w:rsidR="00C41C21" w:rsidRPr="00E07144">
        <w:rPr>
          <w:rFonts w:cs="Calibri"/>
          <w:color w:val="595959"/>
          <w:sz w:val="21"/>
          <w:szCs w:val="21"/>
        </w:rPr>
        <w:t xml:space="preserve">(Uradni list RS, št. </w:t>
      </w:r>
      <w:r w:rsidR="00140B8C" w:rsidRPr="00E07144">
        <w:rPr>
          <w:rFonts w:cs="Calibri"/>
          <w:color w:val="595959"/>
          <w:sz w:val="21"/>
          <w:szCs w:val="21"/>
        </w:rPr>
        <w:t>91/15</w:t>
      </w:r>
      <w:r w:rsidR="005E2A56" w:rsidRPr="00E07144">
        <w:rPr>
          <w:rFonts w:cs="Calibri"/>
          <w:color w:val="595959"/>
          <w:sz w:val="21"/>
          <w:szCs w:val="21"/>
        </w:rPr>
        <w:t xml:space="preserve"> s sprem.</w:t>
      </w:r>
      <w:r w:rsidR="00C41C21" w:rsidRPr="00E07144">
        <w:rPr>
          <w:rFonts w:cs="Calibri"/>
          <w:color w:val="595959"/>
          <w:sz w:val="21"/>
          <w:szCs w:val="21"/>
        </w:rPr>
        <w:t xml:space="preserve">) </w:t>
      </w:r>
      <w:r w:rsidR="00D86482" w:rsidRPr="00E07144">
        <w:rPr>
          <w:rFonts w:cs="Calibri"/>
          <w:color w:val="595959"/>
          <w:sz w:val="21"/>
          <w:szCs w:val="21"/>
        </w:rPr>
        <w:t>za oddajo javnega</w:t>
      </w:r>
      <w:r w:rsidR="00CA66E9" w:rsidRPr="00E07144">
        <w:rPr>
          <w:rFonts w:cs="Calibri"/>
          <w:color w:val="595959"/>
          <w:sz w:val="21"/>
          <w:szCs w:val="21"/>
        </w:rPr>
        <w:t xml:space="preserve"> naročil</w:t>
      </w:r>
      <w:r w:rsidR="00D86482" w:rsidRPr="00E07144">
        <w:rPr>
          <w:rFonts w:cs="Calibri"/>
          <w:color w:val="595959"/>
          <w:sz w:val="21"/>
          <w:szCs w:val="21"/>
        </w:rPr>
        <w:t>a</w:t>
      </w:r>
      <w:r w:rsidR="00CA66E9" w:rsidRPr="00E07144">
        <w:rPr>
          <w:rFonts w:cs="Calibri"/>
          <w:color w:val="595959"/>
          <w:sz w:val="21"/>
          <w:szCs w:val="21"/>
        </w:rPr>
        <w:t xml:space="preserve"> za </w:t>
      </w:r>
      <w:r w:rsidR="007D1320" w:rsidRPr="00E07144">
        <w:rPr>
          <w:rFonts w:cs="Calibri"/>
          <w:color w:val="595959"/>
          <w:sz w:val="21"/>
          <w:szCs w:val="21"/>
        </w:rPr>
        <w:t xml:space="preserve">izvedbo </w:t>
      </w:r>
      <w:r w:rsidR="00DE5898" w:rsidRPr="00E07144">
        <w:rPr>
          <w:rFonts w:cs="Calibri"/>
          <w:color w:val="595959"/>
          <w:sz w:val="21"/>
          <w:szCs w:val="21"/>
        </w:rPr>
        <w:t xml:space="preserve">GOI del </w:t>
      </w:r>
      <w:r w:rsidR="00965EA5" w:rsidRPr="00E07144">
        <w:rPr>
          <w:rFonts w:cs="Calibri"/>
          <w:color w:val="595959"/>
          <w:sz w:val="21"/>
          <w:szCs w:val="21"/>
        </w:rPr>
        <w:t xml:space="preserve">za </w:t>
      </w:r>
      <w:r w:rsidR="005E2A56" w:rsidRPr="00E07144">
        <w:rPr>
          <w:rFonts w:cs="Calibri"/>
          <w:color w:val="595959"/>
          <w:sz w:val="21"/>
          <w:szCs w:val="21"/>
        </w:rPr>
        <w:t xml:space="preserve">preureditev prostorov </w:t>
      </w:r>
      <w:r w:rsidR="00E07144">
        <w:rPr>
          <w:rFonts w:cs="Calibri"/>
          <w:color w:val="595959"/>
          <w:sz w:val="21"/>
          <w:szCs w:val="21"/>
        </w:rPr>
        <w:t>kleti in prvega nadstropja</w:t>
      </w:r>
      <w:r w:rsidR="00140B8C" w:rsidRPr="00E07144">
        <w:rPr>
          <w:rFonts w:cs="Calibri"/>
          <w:color w:val="595959"/>
          <w:sz w:val="21"/>
          <w:szCs w:val="21"/>
        </w:rPr>
        <w:t xml:space="preserve"> </w:t>
      </w:r>
      <w:r w:rsidR="00E07144">
        <w:rPr>
          <w:rFonts w:cs="Calibri"/>
          <w:color w:val="595959"/>
          <w:sz w:val="21"/>
          <w:szCs w:val="21"/>
        </w:rPr>
        <w:t xml:space="preserve">zdravstvenega </w:t>
      </w:r>
      <w:r w:rsidR="00140B8C" w:rsidRPr="00E07144">
        <w:rPr>
          <w:rFonts w:cs="Calibri"/>
          <w:color w:val="595959"/>
          <w:sz w:val="21"/>
          <w:szCs w:val="21"/>
        </w:rPr>
        <w:t xml:space="preserve">doma </w:t>
      </w:r>
      <w:r w:rsidR="00E07144">
        <w:rPr>
          <w:rFonts w:cs="Calibri"/>
          <w:color w:val="595959"/>
          <w:sz w:val="21"/>
          <w:szCs w:val="21"/>
        </w:rPr>
        <w:t>Bled</w:t>
      </w:r>
      <w:r w:rsidR="00140B8C" w:rsidRPr="00E07144">
        <w:rPr>
          <w:rFonts w:cs="Calibri"/>
          <w:color w:val="595959"/>
          <w:sz w:val="21"/>
          <w:szCs w:val="21"/>
        </w:rPr>
        <w:t>;</w:t>
      </w:r>
    </w:p>
    <w:p w14:paraId="323A375E" w14:textId="77777777" w:rsidR="00140B8C" w:rsidRPr="000F1550" w:rsidRDefault="00140B8C" w:rsidP="0040622A">
      <w:pPr>
        <w:pStyle w:val="Brezrazmikov"/>
        <w:numPr>
          <w:ilvl w:val="0"/>
          <w:numId w:val="9"/>
        </w:numPr>
        <w:spacing w:line="276" w:lineRule="auto"/>
        <w:jc w:val="both"/>
        <w:rPr>
          <w:rFonts w:cs="Calibri"/>
          <w:color w:val="595959"/>
          <w:sz w:val="21"/>
          <w:szCs w:val="21"/>
        </w:rPr>
      </w:pPr>
      <w:r w:rsidRPr="0040622A">
        <w:rPr>
          <w:rFonts w:cs="Calibri"/>
          <w:color w:val="595959"/>
          <w:sz w:val="21"/>
          <w:szCs w:val="21"/>
        </w:rPr>
        <w:t>da je bila na temelju izvedenega postopka javnega naročila iz prejšnje alineje sprejeta in objavljena odločitev o oddaji javnega naročila št</w:t>
      </w:r>
      <w:r w:rsidRPr="000F1550">
        <w:rPr>
          <w:rFonts w:cs="Calibri"/>
          <w:color w:val="595959"/>
          <w:sz w:val="21"/>
          <w:szCs w:val="21"/>
        </w:rPr>
        <w:t>. ________ z dne _______;</w:t>
      </w:r>
    </w:p>
    <w:p w14:paraId="47B582F8" w14:textId="77777777" w:rsidR="00CA66E9" w:rsidRPr="0040622A" w:rsidRDefault="00CA66E9" w:rsidP="004C33E4">
      <w:pPr>
        <w:pStyle w:val="Brezrazmikov"/>
        <w:spacing w:line="276" w:lineRule="auto"/>
        <w:jc w:val="both"/>
        <w:rPr>
          <w:rFonts w:cs="Calibri"/>
          <w:color w:val="595959"/>
          <w:sz w:val="21"/>
          <w:szCs w:val="21"/>
        </w:rPr>
      </w:pPr>
    </w:p>
    <w:p w14:paraId="196E36F8" w14:textId="77777777" w:rsidR="00DE5898" w:rsidRPr="0040622A" w:rsidRDefault="00204F29" w:rsidP="004C33E4">
      <w:pPr>
        <w:pStyle w:val="Brezrazmikov"/>
        <w:spacing w:line="276" w:lineRule="auto"/>
        <w:jc w:val="both"/>
        <w:rPr>
          <w:rFonts w:cs="Calibri"/>
          <w:color w:val="595959"/>
          <w:sz w:val="21"/>
          <w:szCs w:val="21"/>
        </w:rPr>
      </w:pPr>
      <w:r w:rsidRPr="0040622A">
        <w:rPr>
          <w:rFonts w:cs="Calibri"/>
          <w:color w:val="595959"/>
          <w:sz w:val="21"/>
          <w:szCs w:val="21"/>
        </w:rPr>
        <w:t xml:space="preserve">Izvajalec je bil izbran kot najugodnejši ponudnik. </w:t>
      </w:r>
    </w:p>
    <w:p w14:paraId="343F7786" w14:textId="77777777" w:rsidR="00B26586" w:rsidRPr="0040622A" w:rsidRDefault="00B26586" w:rsidP="004C33E4">
      <w:pPr>
        <w:pStyle w:val="Brezrazmikov"/>
        <w:spacing w:line="276" w:lineRule="auto"/>
        <w:jc w:val="both"/>
        <w:rPr>
          <w:rFonts w:cs="Calibri"/>
          <w:color w:val="595959"/>
          <w:sz w:val="21"/>
          <w:szCs w:val="21"/>
        </w:rPr>
      </w:pPr>
    </w:p>
    <w:p w14:paraId="03F33999" w14:textId="396DEF19" w:rsidR="00E07144" w:rsidRDefault="00E07144" w:rsidP="00E07144">
      <w:pPr>
        <w:pStyle w:val="Brezrazmikov"/>
        <w:spacing w:line="276" w:lineRule="auto"/>
        <w:jc w:val="both"/>
        <w:rPr>
          <w:rFonts w:cs="Calibri"/>
          <w:color w:val="595959"/>
          <w:sz w:val="21"/>
          <w:szCs w:val="21"/>
        </w:rPr>
      </w:pPr>
      <w:r w:rsidRPr="00E07144">
        <w:rPr>
          <w:rFonts w:cs="Calibri"/>
          <w:color w:val="595959"/>
          <w:sz w:val="21"/>
          <w:szCs w:val="21"/>
        </w:rPr>
        <w:t>Občina Bled ima sredstva za izvedbo investicije zagotovljena v proračunu Občine Bled za leto 2026 na proračunski postavki 20090301 Vzdrževanje in obnova ZD Bled, NRP 20090301-8 Preureditev prostorov v ZD Bled in menjava strehe 2026/2027.</w:t>
      </w:r>
    </w:p>
    <w:p w14:paraId="162AA1C1" w14:textId="77777777" w:rsidR="00E07144" w:rsidRPr="00E07144" w:rsidRDefault="00E07144" w:rsidP="00E07144">
      <w:pPr>
        <w:pStyle w:val="Brezrazmikov"/>
        <w:spacing w:line="276" w:lineRule="auto"/>
        <w:jc w:val="both"/>
        <w:rPr>
          <w:rFonts w:cs="Calibri"/>
          <w:color w:val="595959"/>
          <w:sz w:val="21"/>
          <w:szCs w:val="21"/>
        </w:rPr>
      </w:pPr>
    </w:p>
    <w:p w14:paraId="24F54E7E" w14:textId="797C838A" w:rsidR="00E07144" w:rsidRPr="00E07144" w:rsidRDefault="00E07144" w:rsidP="00E07144">
      <w:pPr>
        <w:pStyle w:val="Brezrazmikov"/>
        <w:spacing w:line="276" w:lineRule="auto"/>
        <w:jc w:val="both"/>
        <w:rPr>
          <w:rFonts w:cs="Calibri"/>
          <w:color w:val="595959"/>
          <w:sz w:val="21"/>
          <w:szCs w:val="21"/>
        </w:rPr>
      </w:pPr>
      <w:r w:rsidRPr="00E07144">
        <w:rPr>
          <w:rFonts w:cs="Calibri"/>
          <w:color w:val="595959"/>
          <w:sz w:val="21"/>
          <w:szCs w:val="21"/>
        </w:rPr>
        <w:t>Občina Gorje ima sredstva za izvedbo investicije zagotovljena v proračunu Občine Gorje za leto 2026 in 2027 na proračunski postavki 20090301 Vzdrževanje in oprema zdravstvene enote Bled, NRP OB207-26-0002 in sicer v letu 2026 .</w:t>
      </w:r>
    </w:p>
    <w:p w14:paraId="71D0FC2E" w14:textId="77777777" w:rsidR="00E07144" w:rsidRPr="00E07144" w:rsidRDefault="00E07144" w:rsidP="00E07144">
      <w:pPr>
        <w:pStyle w:val="Brezrazmikov"/>
        <w:spacing w:line="276" w:lineRule="auto"/>
        <w:jc w:val="both"/>
        <w:rPr>
          <w:rFonts w:cs="Calibri"/>
          <w:color w:val="595959"/>
          <w:sz w:val="21"/>
          <w:szCs w:val="21"/>
        </w:rPr>
      </w:pPr>
    </w:p>
    <w:p w14:paraId="79452A2F" w14:textId="79676AB1" w:rsidR="00ED60D6" w:rsidRDefault="00E07144" w:rsidP="00E07144">
      <w:pPr>
        <w:pStyle w:val="Brezrazmikov"/>
        <w:spacing w:line="276" w:lineRule="auto"/>
        <w:jc w:val="both"/>
        <w:rPr>
          <w:rFonts w:cs="Calibri"/>
          <w:color w:val="595959"/>
          <w:sz w:val="21"/>
          <w:szCs w:val="21"/>
        </w:rPr>
      </w:pPr>
      <w:r w:rsidRPr="00E07144">
        <w:rPr>
          <w:rFonts w:cs="Calibri"/>
          <w:color w:val="595959"/>
          <w:sz w:val="21"/>
          <w:szCs w:val="21"/>
        </w:rPr>
        <w:t>OZG ima predmetno investicijo uvrščeno v Finančnem načrtu OZG za leto 2026. Potrebna sredstva za izvedbo investicije v letu 2027 bo zagotovil v Finančnem načrtu za leto 2027.</w:t>
      </w:r>
    </w:p>
    <w:p w14:paraId="0806B1E8" w14:textId="77777777" w:rsidR="00ED60D6" w:rsidRPr="0040622A" w:rsidRDefault="00ED60D6" w:rsidP="00ED60D6">
      <w:pPr>
        <w:pStyle w:val="Brezrazmikov"/>
        <w:spacing w:line="276" w:lineRule="auto"/>
        <w:jc w:val="both"/>
        <w:rPr>
          <w:rFonts w:cs="Calibri"/>
          <w:color w:val="595959"/>
          <w:sz w:val="21"/>
          <w:szCs w:val="21"/>
        </w:rPr>
      </w:pPr>
    </w:p>
    <w:p w14:paraId="7331CA80" w14:textId="77777777" w:rsidR="00BA7873" w:rsidRPr="0040622A" w:rsidRDefault="00436FE7" w:rsidP="004C33E4">
      <w:pPr>
        <w:pStyle w:val="Brezrazmikov"/>
        <w:spacing w:line="276" w:lineRule="auto"/>
        <w:jc w:val="both"/>
        <w:rPr>
          <w:rFonts w:cs="Calibri"/>
          <w:color w:val="595959"/>
          <w:sz w:val="21"/>
          <w:szCs w:val="21"/>
        </w:rPr>
      </w:pPr>
      <w:r w:rsidRPr="0040622A">
        <w:rPr>
          <w:rFonts w:cs="Calibri"/>
          <w:color w:val="595959"/>
          <w:sz w:val="21"/>
          <w:szCs w:val="21"/>
        </w:rPr>
        <w:t xml:space="preserve">PREDMET POGODBE </w:t>
      </w:r>
    </w:p>
    <w:p w14:paraId="583297F7" w14:textId="77777777" w:rsidR="00CF5956" w:rsidRPr="0040622A" w:rsidRDefault="00CF5956" w:rsidP="004C33E4">
      <w:pPr>
        <w:pStyle w:val="Brezrazmikov"/>
        <w:spacing w:line="276" w:lineRule="auto"/>
        <w:jc w:val="both"/>
        <w:rPr>
          <w:rFonts w:cs="Calibri"/>
          <w:color w:val="595959"/>
          <w:sz w:val="21"/>
          <w:szCs w:val="21"/>
        </w:rPr>
      </w:pPr>
    </w:p>
    <w:p w14:paraId="27FCC0AA" w14:textId="77777777" w:rsidR="00CF5956" w:rsidRPr="0040622A" w:rsidRDefault="00CF5956" w:rsidP="0040622A">
      <w:pPr>
        <w:pStyle w:val="Brezrazmikov"/>
        <w:numPr>
          <w:ilvl w:val="0"/>
          <w:numId w:val="1"/>
        </w:numPr>
        <w:spacing w:line="276" w:lineRule="auto"/>
        <w:rPr>
          <w:rFonts w:cs="Calibri"/>
          <w:color w:val="595959"/>
          <w:sz w:val="21"/>
          <w:szCs w:val="21"/>
        </w:rPr>
      </w:pPr>
      <w:r w:rsidRPr="0040622A">
        <w:rPr>
          <w:rFonts w:cs="Calibri"/>
          <w:color w:val="595959"/>
          <w:sz w:val="21"/>
          <w:szCs w:val="21"/>
        </w:rPr>
        <w:t>člen</w:t>
      </w:r>
    </w:p>
    <w:p w14:paraId="2677FCBF" w14:textId="02D3E6A7" w:rsidR="0026764A" w:rsidRPr="0040622A" w:rsidRDefault="0026764A" w:rsidP="004C33E4">
      <w:pPr>
        <w:pStyle w:val="Brezrazmikov"/>
        <w:spacing w:line="276" w:lineRule="auto"/>
        <w:jc w:val="both"/>
        <w:rPr>
          <w:rFonts w:cs="Calibri"/>
          <w:color w:val="595959"/>
          <w:sz w:val="21"/>
          <w:szCs w:val="21"/>
        </w:rPr>
      </w:pPr>
      <w:r w:rsidRPr="0040622A">
        <w:rPr>
          <w:rFonts w:cs="Calibri"/>
          <w:color w:val="595959"/>
          <w:sz w:val="21"/>
          <w:szCs w:val="21"/>
        </w:rPr>
        <w:t>Naročnik in izvajalec se dogovorita, da bo izvajalec na podlagi te pogodbe izvedel GOI del</w:t>
      </w:r>
      <w:r w:rsidR="00423D78" w:rsidRPr="0040622A">
        <w:rPr>
          <w:rFonts w:cs="Calibri"/>
          <w:color w:val="595959"/>
          <w:sz w:val="21"/>
          <w:szCs w:val="21"/>
        </w:rPr>
        <w:t>a</w:t>
      </w:r>
      <w:r w:rsidRPr="0040622A">
        <w:rPr>
          <w:rFonts w:cs="Calibri"/>
          <w:color w:val="595959"/>
          <w:sz w:val="21"/>
          <w:szCs w:val="21"/>
        </w:rPr>
        <w:t xml:space="preserve"> </w:t>
      </w:r>
      <w:r w:rsidR="00294A3C">
        <w:rPr>
          <w:rFonts w:cs="Calibri"/>
          <w:color w:val="595959"/>
          <w:sz w:val="21"/>
          <w:szCs w:val="21"/>
        </w:rPr>
        <w:t xml:space="preserve">za </w:t>
      </w:r>
      <w:r w:rsidR="00294A3C" w:rsidRPr="00294A3C">
        <w:rPr>
          <w:rFonts w:cs="Calibri"/>
          <w:color w:val="595959"/>
          <w:sz w:val="21"/>
          <w:szCs w:val="21"/>
        </w:rPr>
        <w:t xml:space="preserve">preureditev prostorov </w:t>
      </w:r>
      <w:r w:rsidR="008B2642">
        <w:rPr>
          <w:rFonts w:cs="Calibri"/>
          <w:color w:val="595959"/>
          <w:sz w:val="21"/>
          <w:szCs w:val="21"/>
        </w:rPr>
        <w:t xml:space="preserve">v </w:t>
      </w:r>
      <w:r w:rsidR="00F90CE6">
        <w:rPr>
          <w:rFonts w:cs="Calibri"/>
          <w:color w:val="595959"/>
          <w:sz w:val="21"/>
          <w:szCs w:val="21"/>
        </w:rPr>
        <w:t xml:space="preserve">kleti in </w:t>
      </w:r>
      <w:r w:rsidR="008B2642">
        <w:rPr>
          <w:rFonts w:cs="Calibri"/>
          <w:color w:val="595959"/>
          <w:sz w:val="21"/>
          <w:szCs w:val="21"/>
        </w:rPr>
        <w:t xml:space="preserve">v </w:t>
      </w:r>
      <w:r w:rsidR="00F90CE6">
        <w:rPr>
          <w:rFonts w:cs="Calibri"/>
          <w:color w:val="595959"/>
          <w:sz w:val="21"/>
          <w:szCs w:val="21"/>
        </w:rPr>
        <w:t>1.nad</w:t>
      </w:r>
      <w:r w:rsidR="00294A3C" w:rsidRPr="00294A3C">
        <w:rPr>
          <w:rFonts w:cs="Calibri"/>
          <w:color w:val="595959"/>
          <w:sz w:val="21"/>
          <w:szCs w:val="21"/>
        </w:rPr>
        <w:t xml:space="preserve"> Zdravstvenega doma </w:t>
      </w:r>
      <w:r w:rsidR="00F90CE6">
        <w:rPr>
          <w:rFonts w:cs="Calibri"/>
          <w:color w:val="595959"/>
          <w:sz w:val="21"/>
          <w:szCs w:val="21"/>
        </w:rPr>
        <w:t>Bled</w:t>
      </w:r>
      <w:r w:rsidRPr="0040622A">
        <w:rPr>
          <w:rFonts w:cs="Calibri"/>
          <w:color w:val="595959"/>
          <w:sz w:val="21"/>
          <w:szCs w:val="21"/>
        </w:rPr>
        <w:t>, kot izhaja iz naslednjih dokumentov, ki so priloga in sestavni del te pogodbe:</w:t>
      </w:r>
    </w:p>
    <w:p w14:paraId="101C8BBC" w14:textId="77777777" w:rsidR="000F1550" w:rsidRPr="0040622A" w:rsidRDefault="000F1550" w:rsidP="000F1550">
      <w:pPr>
        <w:pStyle w:val="Brezrazmikov"/>
        <w:numPr>
          <w:ilvl w:val="0"/>
          <w:numId w:val="6"/>
        </w:numPr>
        <w:spacing w:line="276" w:lineRule="auto"/>
        <w:jc w:val="both"/>
        <w:rPr>
          <w:rFonts w:cs="Calibri"/>
          <w:color w:val="595959"/>
          <w:sz w:val="21"/>
          <w:szCs w:val="21"/>
        </w:rPr>
      </w:pPr>
      <w:r w:rsidRPr="0040622A">
        <w:rPr>
          <w:rFonts w:cs="Calibri"/>
          <w:color w:val="595959"/>
          <w:sz w:val="21"/>
          <w:szCs w:val="21"/>
        </w:rPr>
        <w:t>ponudba izvajalca št.__________ z dne ______,</w:t>
      </w:r>
    </w:p>
    <w:p w14:paraId="32296BE3" w14:textId="77777777" w:rsidR="000F1550" w:rsidRPr="0040622A" w:rsidRDefault="000F1550" w:rsidP="000F1550">
      <w:pPr>
        <w:pStyle w:val="Brezrazmikov"/>
        <w:numPr>
          <w:ilvl w:val="0"/>
          <w:numId w:val="6"/>
        </w:numPr>
        <w:spacing w:line="276" w:lineRule="auto"/>
        <w:jc w:val="both"/>
        <w:rPr>
          <w:rFonts w:cs="Calibri"/>
          <w:color w:val="595959"/>
          <w:sz w:val="21"/>
          <w:szCs w:val="21"/>
        </w:rPr>
      </w:pPr>
      <w:r w:rsidRPr="0040622A">
        <w:rPr>
          <w:rFonts w:cs="Calibri"/>
          <w:color w:val="595959"/>
          <w:sz w:val="21"/>
          <w:szCs w:val="21"/>
        </w:rPr>
        <w:t xml:space="preserve">Razpisna dokumentacija naročnika v postopku oddaje javnega naročila številka objave na Portalu javnih naročil _____________ z dne __________, vključno </w:t>
      </w:r>
      <w:r>
        <w:rPr>
          <w:rFonts w:cs="Calibri"/>
          <w:color w:val="595959"/>
          <w:sz w:val="21"/>
          <w:szCs w:val="21"/>
        </w:rPr>
        <w:t>s</w:t>
      </w:r>
      <w:r w:rsidRPr="0040622A">
        <w:rPr>
          <w:rFonts w:cs="Calibri"/>
          <w:color w:val="595959"/>
          <w:sz w:val="21"/>
          <w:szCs w:val="21"/>
        </w:rPr>
        <w:t xml:space="preserve"> spremembami, odgovori in dodatnimi pojasnili na Portalu javnih naročil,</w:t>
      </w:r>
    </w:p>
    <w:p w14:paraId="7A1CACF7" w14:textId="40C06A1C" w:rsidR="000F1550" w:rsidRPr="00A6708F" w:rsidRDefault="000F1550" w:rsidP="000F1550">
      <w:pPr>
        <w:pStyle w:val="Brezrazmikov"/>
        <w:numPr>
          <w:ilvl w:val="0"/>
          <w:numId w:val="6"/>
        </w:numPr>
        <w:spacing w:line="276" w:lineRule="auto"/>
        <w:jc w:val="both"/>
        <w:rPr>
          <w:rFonts w:cs="Calibri"/>
          <w:color w:val="595959"/>
          <w:sz w:val="21"/>
          <w:szCs w:val="21"/>
        </w:rPr>
      </w:pPr>
      <w:r w:rsidRPr="00A6708F">
        <w:rPr>
          <w:rFonts w:cs="Calibri"/>
          <w:color w:val="595959"/>
          <w:sz w:val="21"/>
          <w:szCs w:val="21"/>
        </w:rPr>
        <w:t xml:space="preserve">PZI (projekt za izvedbo), št. </w:t>
      </w:r>
      <w:r w:rsidRPr="000F1550">
        <w:rPr>
          <w:rFonts w:cs="Calibri"/>
          <w:color w:val="595959"/>
          <w:sz w:val="21"/>
          <w:szCs w:val="21"/>
        </w:rPr>
        <w:t>2</w:t>
      </w:r>
      <w:r w:rsidR="00F90CE6">
        <w:rPr>
          <w:rFonts w:cs="Calibri"/>
          <w:color w:val="595959"/>
          <w:sz w:val="21"/>
          <w:szCs w:val="21"/>
        </w:rPr>
        <w:t>16</w:t>
      </w:r>
      <w:r w:rsidRPr="000F1550">
        <w:rPr>
          <w:rFonts w:cs="Calibri"/>
          <w:color w:val="595959"/>
          <w:sz w:val="21"/>
          <w:szCs w:val="21"/>
        </w:rPr>
        <w:t xml:space="preserve">/2025, </w:t>
      </w:r>
      <w:r w:rsidR="00F90CE6">
        <w:rPr>
          <w:rFonts w:cs="Calibri"/>
          <w:color w:val="595959"/>
          <w:sz w:val="21"/>
          <w:szCs w:val="21"/>
        </w:rPr>
        <w:t>dec</w:t>
      </w:r>
      <w:r w:rsidRPr="000F1550">
        <w:rPr>
          <w:rFonts w:cs="Calibri"/>
          <w:color w:val="595959"/>
          <w:sz w:val="21"/>
          <w:szCs w:val="21"/>
        </w:rPr>
        <w:t xml:space="preserve"> 2025</w:t>
      </w:r>
      <w:r w:rsidR="00F90CE6">
        <w:rPr>
          <w:rFonts w:cs="Calibri"/>
          <w:color w:val="595959"/>
          <w:sz w:val="21"/>
          <w:szCs w:val="21"/>
        </w:rPr>
        <w:t xml:space="preserve"> in št.216-2/2025, jan 2026, </w:t>
      </w:r>
      <w:r w:rsidRPr="000F1550">
        <w:rPr>
          <w:rFonts w:cs="Calibri"/>
          <w:color w:val="595959"/>
          <w:sz w:val="21"/>
          <w:szCs w:val="21"/>
        </w:rPr>
        <w:t>ki</w:t>
      </w:r>
      <w:r w:rsidRPr="00A6708F">
        <w:rPr>
          <w:rFonts w:cs="Calibri"/>
          <w:color w:val="595959"/>
          <w:sz w:val="21"/>
          <w:szCs w:val="21"/>
        </w:rPr>
        <w:t xml:space="preserve"> ga je izdelal projektant ING-ARH</w:t>
      </w:r>
      <w:r>
        <w:rPr>
          <w:rFonts w:cs="Calibri"/>
          <w:color w:val="595959"/>
          <w:sz w:val="21"/>
          <w:szCs w:val="21"/>
        </w:rPr>
        <w:t xml:space="preserve"> d.o.o.</w:t>
      </w:r>
    </w:p>
    <w:p w14:paraId="39248734" w14:textId="77777777" w:rsidR="000F1550" w:rsidRPr="00BF6330" w:rsidRDefault="000F1550" w:rsidP="000F1550">
      <w:pPr>
        <w:pStyle w:val="Brezrazmikov"/>
        <w:numPr>
          <w:ilvl w:val="0"/>
          <w:numId w:val="6"/>
        </w:numPr>
        <w:spacing w:line="276" w:lineRule="auto"/>
        <w:jc w:val="both"/>
        <w:rPr>
          <w:rFonts w:cs="Calibri"/>
          <w:color w:val="595959"/>
          <w:sz w:val="21"/>
          <w:szCs w:val="21"/>
        </w:rPr>
      </w:pPr>
      <w:r w:rsidRPr="00BF6330">
        <w:rPr>
          <w:rFonts w:cs="Calibri"/>
          <w:color w:val="595959"/>
          <w:sz w:val="21"/>
          <w:szCs w:val="21"/>
        </w:rPr>
        <w:t>terminski plan.</w:t>
      </w:r>
    </w:p>
    <w:p w14:paraId="6283BCF7" w14:textId="77777777" w:rsidR="0026764A" w:rsidRPr="0040622A" w:rsidRDefault="0026764A" w:rsidP="004C33E4">
      <w:pPr>
        <w:pStyle w:val="Brezrazmikov"/>
        <w:spacing w:line="276" w:lineRule="auto"/>
        <w:jc w:val="both"/>
        <w:rPr>
          <w:rFonts w:cs="Calibri"/>
          <w:color w:val="595959"/>
          <w:sz w:val="21"/>
          <w:szCs w:val="21"/>
        </w:rPr>
      </w:pPr>
    </w:p>
    <w:p w14:paraId="72F54A9C" w14:textId="77777777" w:rsidR="00E762BC" w:rsidRPr="0040622A" w:rsidRDefault="00E762BC" w:rsidP="004C33E4">
      <w:pPr>
        <w:pStyle w:val="Brezrazmikov"/>
        <w:spacing w:line="276" w:lineRule="auto"/>
        <w:jc w:val="both"/>
        <w:rPr>
          <w:rFonts w:cs="Calibri"/>
          <w:color w:val="595959"/>
          <w:sz w:val="21"/>
          <w:szCs w:val="21"/>
        </w:rPr>
      </w:pPr>
      <w:r w:rsidRPr="0040622A">
        <w:rPr>
          <w:rFonts w:cs="Calibri"/>
          <w:color w:val="595959"/>
          <w:sz w:val="21"/>
          <w:szCs w:val="21"/>
        </w:rPr>
        <w:t>Izvajalec s podpisom te pogodbe potrjuje, da je v celoti seznanjen z obsegom in zahtevnostjo pogodbenih del, projektno, razpisno in drugo dokumentacijo ter z lokacijo, objektom in terenskimi razmerami, kjer se bodo pogodbena dela izvajala.</w:t>
      </w:r>
    </w:p>
    <w:p w14:paraId="473C3EAE" w14:textId="77777777" w:rsidR="00E762BC" w:rsidRPr="0040622A" w:rsidRDefault="00E762BC" w:rsidP="004C33E4">
      <w:pPr>
        <w:pStyle w:val="Brezrazmikov"/>
        <w:spacing w:line="276" w:lineRule="auto"/>
        <w:jc w:val="both"/>
        <w:rPr>
          <w:rFonts w:cs="Calibri"/>
          <w:color w:val="595959"/>
          <w:sz w:val="21"/>
          <w:szCs w:val="21"/>
        </w:rPr>
      </w:pPr>
    </w:p>
    <w:p w14:paraId="6D3D645D" w14:textId="77777777" w:rsidR="0026764A" w:rsidRPr="0040622A" w:rsidRDefault="0026764A" w:rsidP="004C33E4">
      <w:pPr>
        <w:pStyle w:val="Brezrazmikov"/>
        <w:spacing w:line="276" w:lineRule="auto"/>
        <w:jc w:val="both"/>
        <w:rPr>
          <w:rFonts w:cs="Calibri"/>
          <w:color w:val="595959"/>
          <w:sz w:val="21"/>
          <w:szCs w:val="21"/>
        </w:rPr>
      </w:pPr>
      <w:r w:rsidRPr="0040622A">
        <w:rPr>
          <w:rFonts w:cs="Calibri"/>
          <w:color w:val="595959"/>
          <w:sz w:val="21"/>
          <w:szCs w:val="21"/>
        </w:rPr>
        <w:t>Obseg, vrsta in kvaliteta del se v času izvajanja lahko spremenijo le na podlagi naloga in pisnega soglasja naročnika, skladno z določili ZJN-3.</w:t>
      </w:r>
    </w:p>
    <w:p w14:paraId="674024BE" w14:textId="77777777" w:rsidR="0026764A" w:rsidRPr="0040622A" w:rsidRDefault="0026764A" w:rsidP="004C33E4">
      <w:pPr>
        <w:pStyle w:val="Brezrazmikov"/>
        <w:spacing w:line="276" w:lineRule="auto"/>
        <w:jc w:val="both"/>
        <w:rPr>
          <w:rFonts w:cs="Calibri"/>
          <w:color w:val="595959"/>
          <w:sz w:val="21"/>
          <w:szCs w:val="21"/>
        </w:rPr>
      </w:pPr>
    </w:p>
    <w:p w14:paraId="22CE68AA" w14:textId="77777777" w:rsidR="0026764A" w:rsidRPr="0040622A" w:rsidRDefault="0026764A" w:rsidP="004C33E4">
      <w:pPr>
        <w:pStyle w:val="Brezrazmikov"/>
        <w:spacing w:line="276" w:lineRule="auto"/>
        <w:jc w:val="both"/>
        <w:rPr>
          <w:rFonts w:cs="Calibri"/>
          <w:color w:val="595959"/>
          <w:sz w:val="21"/>
          <w:szCs w:val="21"/>
        </w:rPr>
      </w:pPr>
      <w:r w:rsidRPr="0040622A">
        <w:rPr>
          <w:rFonts w:cs="Calibri"/>
          <w:color w:val="595959"/>
          <w:sz w:val="21"/>
          <w:szCs w:val="21"/>
        </w:rPr>
        <w:lastRenderedPageBreak/>
        <w:t xml:space="preserve">Izvajalec bo izvršil prevzeta dela po projektni dokumentaciji in v skladu s pisnimi navodili naročnika ter po tehničnih predpisih, veljavnih standardih in določilih te pogodbe. </w:t>
      </w:r>
    </w:p>
    <w:p w14:paraId="6391FADA" w14:textId="77777777" w:rsidR="00E762BC" w:rsidRPr="0040622A" w:rsidRDefault="00E762BC" w:rsidP="004C33E4">
      <w:pPr>
        <w:pStyle w:val="Brezrazmikov"/>
        <w:spacing w:line="276" w:lineRule="auto"/>
        <w:jc w:val="both"/>
        <w:rPr>
          <w:rFonts w:cs="Calibri"/>
          <w:color w:val="595959"/>
          <w:sz w:val="21"/>
          <w:szCs w:val="21"/>
        </w:rPr>
      </w:pPr>
    </w:p>
    <w:p w14:paraId="725166C4" w14:textId="22207C53" w:rsidR="0036639E" w:rsidRDefault="0036639E" w:rsidP="0036639E">
      <w:pPr>
        <w:pStyle w:val="Brezrazmikov"/>
        <w:spacing w:line="276" w:lineRule="auto"/>
        <w:jc w:val="both"/>
        <w:rPr>
          <w:rFonts w:cs="Calibri"/>
          <w:color w:val="595959"/>
          <w:sz w:val="21"/>
          <w:szCs w:val="21"/>
        </w:rPr>
      </w:pPr>
      <w:r w:rsidRPr="0036639E">
        <w:rPr>
          <w:rFonts w:cs="Calibri"/>
          <w:color w:val="595959"/>
          <w:sz w:val="21"/>
          <w:szCs w:val="21"/>
        </w:rPr>
        <w:t>Naročnik si pridrži pravico obseg del zmanjšati skladno z razpoložljivimi sredstvi, pri čemer izvajalec nima pravice do kakršnihkoli zahtevkov iz naslova neoddanega dela javnega naročila.</w:t>
      </w:r>
    </w:p>
    <w:p w14:paraId="37E06AC9" w14:textId="77777777" w:rsidR="00CF5956" w:rsidRDefault="00CF5956" w:rsidP="004C33E4">
      <w:pPr>
        <w:pStyle w:val="Brezrazmikov"/>
        <w:spacing w:line="276" w:lineRule="auto"/>
        <w:jc w:val="both"/>
        <w:rPr>
          <w:rFonts w:cs="Calibri"/>
          <w:sz w:val="24"/>
          <w:szCs w:val="24"/>
        </w:rPr>
      </w:pPr>
    </w:p>
    <w:p w14:paraId="0E9D8EC7" w14:textId="77777777" w:rsidR="003C2CC0" w:rsidRDefault="003C2CC0" w:rsidP="004C33E4">
      <w:pPr>
        <w:pStyle w:val="Brezrazmikov"/>
        <w:spacing w:line="276" w:lineRule="auto"/>
        <w:jc w:val="both"/>
        <w:rPr>
          <w:rFonts w:cs="Calibri"/>
          <w:sz w:val="24"/>
          <w:szCs w:val="24"/>
        </w:rPr>
      </w:pPr>
    </w:p>
    <w:p w14:paraId="057816AB" w14:textId="77777777" w:rsidR="003C2CC0" w:rsidRPr="0040622A" w:rsidRDefault="003C2CC0" w:rsidP="004C33E4">
      <w:pPr>
        <w:pStyle w:val="Brezrazmikov"/>
        <w:spacing w:line="276" w:lineRule="auto"/>
        <w:jc w:val="both"/>
        <w:rPr>
          <w:rFonts w:cs="Calibri"/>
          <w:sz w:val="24"/>
          <w:szCs w:val="24"/>
        </w:rPr>
      </w:pPr>
    </w:p>
    <w:p w14:paraId="376D64FB" w14:textId="77777777" w:rsidR="00D17B63" w:rsidRPr="0040622A" w:rsidRDefault="00D17B63" w:rsidP="004C33E4">
      <w:pPr>
        <w:pStyle w:val="Brezrazmikov"/>
        <w:spacing w:line="276" w:lineRule="auto"/>
        <w:jc w:val="both"/>
        <w:rPr>
          <w:rFonts w:cs="Calibri"/>
          <w:color w:val="595959"/>
          <w:sz w:val="21"/>
          <w:szCs w:val="21"/>
        </w:rPr>
      </w:pPr>
      <w:r w:rsidRPr="0040622A">
        <w:rPr>
          <w:rFonts w:cs="Calibri"/>
          <w:color w:val="595959"/>
          <w:sz w:val="21"/>
          <w:szCs w:val="21"/>
        </w:rPr>
        <w:t>POGODBENA VREDNOST</w:t>
      </w:r>
    </w:p>
    <w:p w14:paraId="7AC7C15B" w14:textId="77777777" w:rsidR="00D17B63" w:rsidRPr="0040622A" w:rsidRDefault="00D17B63" w:rsidP="004C33E4">
      <w:pPr>
        <w:pStyle w:val="Brezrazmikov"/>
        <w:spacing w:line="276" w:lineRule="auto"/>
        <w:jc w:val="both"/>
        <w:rPr>
          <w:rFonts w:cs="Calibri"/>
          <w:color w:val="595959"/>
          <w:sz w:val="21"/>
          <w:szCs w:val="21"/>
        </w:rPr>
      </w:pPr>
    </w:p>
    <w:p w14:paraId="5C51A788" w14:textId="77777777" w:rsidR="00D67CB1" w:rsidRPr="0040622A" w:rsidRDefault="00D67CB1" w:rsidP="0040622A">
      <w:pPr>
        <w:pStyle w:val="Brezrazmikov"/>
        <w:numPr>
          <w:ilvl w:val="0"/>
          <w:numId w:val="1"/>
        </w:numPr>
        <w:spacing w:line="276" w:lineRule="auto"/>
        <w:rPr>
          <w:rFonts w:cs="Calibri"/>
          <w:color w:val="595959"/>
          <w:sz w:val="21"/>
          <w:szCs w:val="21"/>
        </w:rPr>
      </w:pPr>
      <w:r w:rsidRPr="0040622A">
        <w:rPr>
          <w:rFonts w:cs="Calibri"/>
          <w:color w:val="595959"/>
          <w:sz w:val="21"/>
          <w:szCs w:val="21"/>
        </w:rPr>
        <w:t>člen</w:t>
      </w:r>
    </w:p>
    <w:p w14:paraId="4731586E" w14:textId="1E58017B" w:rsidR="00851084" w:rsidRDefault="00AF0E75" w:rsidP="004C33E4">
      <w:pPr>
        <w:pStyle w:val="Brezrazmikov"/>
        <w:spacing w:line="276" w:lineRule="auto"/>
        <w:jc w:val="both"/>
        <w:rPr>
          <w:rFonts w:cs="Calibri"/>
          <w:color w:val="595959"/>
          <w:sz w:val="21"/>
          <w:szCs w:val="21"/>
        </w:rPr>
      </w:pPr>
      <w:r w:rsidRPr="00AF0E75">
        <w:rPr>
          <w:rFonts w:cs="Calibri"/>
          <w:color w:val="595959"/>
          <w:sz w:val="21"/>
          <w:szCs w:val="21"/>
        </w:rPr>
        <w:t>Vrednost del iz drugega odstavka prejšnjega člena te pogodbe je določena na osnovi predračuna izvajalca v potrjeni in sprejeti skupni predračunski vrednosti iz ponudbe št. ______ z dne ______________ in znaša ____________ EUR brez DDV oz. ___________ EUR z vključenim DDV.</w:t>
      </w:r>
    </w:p>
    <w:p w14:paraId="20ED866E" w14:textId="77777777" w:rsidR="00AF0E75" w:rsidRPr="0040622A" w:rsidRDefault="00AF0E75" w:rsidP="004C33E4">
      <w:pPr>
        <w:pStyle w:val="Brezrazmikov"/>
        <w:spacing w:line="276" w:lineRule="auto"/>
        <w:jc w:val="both"/>
        <w:rPr>
          <w:rFonts w:cs="Calibri"/>
          <w:color w:val="595959"/>
          <w:sz w:val="21"/>
          <w:szCs w:val="21"/>
        </w:rPr>
      </w:pPr>
    </w:p>
    <w:p w14:paraId="4B1A5BE3" w14:textId="77777777" w:rsidR="00A30347" w:rsidRPr="0040622A" w:rsidRDefault="00822262" w:rsidP="004C33E4">
      <w:pPr>
        <w:pStyle w:val="Brezrazmikov"/>
        <w:spacing w:line="276" w:lineRule="auto"/>
        <w:jc w:val="both"/>
        <w:rPr>
          <w:rFonts w:cs="Calibri"/>
          <w:color w:val="595959"/>
          <w:sz w:val="21"/>
          <w:szCs w:val="21"/>
        </w:rPr>
      </w:pPr>
      <w:r w:rsidRPr="0040622A">
        <w:rPr>
          <w:rFonts w:cs="Calibri"/>
          <w:color w:val="595959"/>
          <w:sz w:val="21"/>
          <w:szCs w:val="21"/>
        </w:rPr>
        <w:t>Predračun in popis del je priloga te pogodbe.</w:t>
      </w:r>
    </w:p>
    <w:p w14:paraId="4D43EAD5" w14:textId="77777777" w:rsidR="00A30347" w:rsidRPr="0040622A" w:rsidRDefault="00A30347" w:rsidP="004C33E4">
      <w:pPr>
        <w:pStyle w:val="Brezrazmikov"/>
        <w:spacing w:line="276" w:lineRule="auto"/>
        <w:jc w:val="both"/>
        <w:rPr>
          <w:rFonts w:cs="Calibri"/>
          <w:color w:val="595959"/>
          <w:sz w:val="21"/>
          <w:szCs w:val="21"/>
        </w:rPr>
      </w:pPr>
    </w:p>
    <w:p w14:paraId="4194BF47" w14:textId="77777777" w:rsidR="00EB0F59" w:rsidRPr="0040622A" w:rsidRDefault="00EB0F59" w:rsidP="004C33E4">
      <w:pPr>
        <w:pStyle w:val="Brezrazmikov"/>
        <w:spacing w:line="276" w:lineRule="auto"/>
        <w:jc w:val="both"/>
        <w:rPr>
          <w:rFonts w:cs="Calibri"/>
          <w:color w:val="595959"/>
          <w:sz w:val="21"/>
          <w:szCs w:val="21"/>
          <w:lang w:eastAsia="sl-SI"/>
        </w:rPr>
      </w:pPr>
      <w:r w:rsidRPr="0040622A">
        <w:rPr>
          <w:rFonts w:cs="Calibri"/>
          <w:color w:val="595959"/>
          <w:sz w:val="21"/>
          <w:szCs w:val="21"/>
        </w:rPr>
        <w:t xml:space="preserve">Naročnik izjavlja, da je naročena gradnja v celoti namenjena njegovi neobdavčljivi dejavnosti iz </w:t>
      </w:r>
      <w:r w:rsidR="00A06119" w:rsidRPr="0040622A">
        <w:rPr>
          <w:rFonts w:cs="Calibri"/>
          <w:color w:val="595959"/>
          <w:sz w:val="21"/>
          <w:szCs w:val="21"/>
        </w:rPr>
        <w:t>petega</w:t>
      </w:r>
      <w:r w:rsidRPr="0040622A">
        <w:rPr>
          <w:rFonts w:cs="Calibri"/>
          <w:color w:val="595959"/>
          <w:sz w:val="21"/>
          <w:szCs w:val="21"/>
        </w:rPr>
        <w:t xml:space="preserve"> odstavka 5. člena </w:t>
      </w:r>
      <w:r w:rsidR="009A18B4" w:rsidRPr="0040622A">
        <w:rPr>
          <w:rFonts w:cs="Calibri"/>
          <w:color w:val="595959"/>
          <w:sz w:val="21"/>
          <w:szCs w:val="21"/>
        </w:rPr>
        <w:t>Zakona o davku na dodano vrednost</w:t>
      </w:r>
      <w:r w:rsidR="003E7FB7" w:rsidRPr="0040622A">
        <w:rPr>
          <w:rFonts w:cs="Calibri"/>
        </w:rPr>
        <w:t xml:space="preserve"> </w:t>
      </w:r>
      <w:r w:rsidR="003E7FB7" w:rsidRPr="0040622A">
        <w:rPr>
          <w:rFonts w:cs="Calibri"/>
          <w:color w:val="595959"/>
          <w:sz w:val="21"/>
          <w:szCs w:val="21"/>
        </w:rPr>
        <w:t>(Uradni list RS, št. 13/11 – uradno prečiščeno besedilo, 18/11, 78/11, 38/12, 83/12, 86/14</w:t>
      </w:r>
      <w:r w:rsidR="007B65A5" w:rsidRPr="0040622A">
        <w:rPr>
          <w:rFonts w:cs="Calibri"/>
          <w:color w:val="595959"/>
          <w:sz w:val="21"/>
          <w:szCs w:val="21"/>
        </w:rPr>
        <w:t>,</w:t>
      </w:r>
      <w:r w:rsidR="003E7FB7" w:rsidRPr="0040622A">
        <w:rPr>
          <w:rFonts w:cs="Calibri"/>
          <w:color w:val="595959"/>
          <w:sz w:val="21"/>
          <w:szCs w:val="21"/>
        </w:rPr>
        <w:t xml:space="preserve"> 90/15</w:t>
      </w:r>
      <w:r w:rsidR="007C0B18" w:rsidRPr="0040622A">
        <w:rPr>
          <w:rFonts w:cs="Calibri"/>
          <w:color w:val="595959"/>
          <w:sz w:val="21"/>
          <w:szCs w:val="21"/>
        </w:rPr>
        <w:t>,</w:t>
      </w:r>
      <w:r w:rsidR="007B65A5" w:rsidRPr="0040622A">
        <w:rPr>
          <w:rFonts w:cs="Calibri"/>
          <w:color w:val="595959"/>
          <w:sz w:val="21"/>
          <w:szCs w:val="21"/>
        </w:rPr>
        <w:t xml:space="preserve"> 77/18</w:t>
      </w:r>
      <w:r w:rsidR="007C0B18" w:rsidRPr="0040622A">
        <w:rPr>
          <w:rFonts w:cs="Calibri"/>
          <w:color w:val="595959"/>
          <w:sz w:val="21"/>
          <w:szCs w:val="21"/>
        </w:rPr>
        <w:t>, 59/19</w:t>
      </w:r>
      <w:r w:rsidR="00822262" w:rsidRPr="0040622A">
        <w:rPr>
          <w:rFonts w:cs="Calibri"/>
          <w:color w:val="595959"/>
          <w:sz w:val="21"/>
          <w:szCs w:val="21"/>
        </w:rPr>
        <w:t>,</w:t>
      </w:r>
      <w:r w:rsidR="007C0B18" w:rsidRPr="0040622A">
        <w:rPr>
          <w:rFonts w:cs="Calibri"/>
          <w:color w:val="595959"/>
          <w:sz w:val="21"/>
          <w:szCs w:val="21"/>
        </w:rPr>
        <w:t xml:space="preserve"> 72/19</w:t>
      </w:r>
      <w:r w:rsidR="00822262" w:rsidRPr="0040622A">
        <w:rPr>
          <w:rFonts w:cs="Calibri"/>
          <w:color w:val="595959"/>
          <w:sz w:val="21"/>
          <w:szCs w:val="21"/>
        </w:rPr>
        <w:t xml:space="preserve">, </w:t>
      </w:r>
      <w:r w:rsidR="00822262" w:rsidRPr="00822262">
        <w:rPr>
          <w:rFonts w:cs="Calibri"/>
          <w:color w:val="595959"/>
          <w:sz w:val="21"/>
          <w:szCs w:val="21"/>
        </w:rPr>
        <w:t xml:space="preserve">196/21 – </w:t>
      </w:r>
      <w:proofErr w:type="spellStart"/>
      <w:r w:rsidR="00822262" w:rsidRPr="00822262">
        <w:rPr>
          <w:rFonts w:cs="Calibri"/>
          <w:color w:val="595959"/>
          <w:sz w:val="21"/>
          <w:szCs w:val="21"/>
        </w:rPr>
        <w:t>ZDOsk</w:t>
      </w:r>
      <w:proofErr w:type="spellEnd"/>
      <w:r w:rsidR="00822262" w:rsidRPr="00822262">
        <w:rPr>
          <w:rFonts w:cs="Calibri"/>
          <w:color w:val="595959"/>
          <w:sz w:val="21"/>
          <w:szCs w:val="21"/>
        </w:rPr>
        <w:t>, 3/22 in 29/22 – ZUOPDCE</w:t>
      </w:r>
      <w:r w:rsidR="003E7FB7" w:rsidRPr="0040622A">
        <w:rPr>
          <w:rFonts w:cs="Calibri"/>
          <w:color w:val="595959"/>
          <w:sz w:val="21"/>
          <w:szCs w:val="21"/>
        </w:rPr>
        <w:t>)</w:t>
      </w:r>
      <w:r w:rsidRPr="0040622A">
        <w:rPr>
          <w:rFonts w:cs="Calibri"/>
          <w:color w:val="595959"/>
          <w:sz w:val="21"/>
          <w:szCs w:val="21"/>
        </w:rPr>
        <w:t>.</w:t>
      </w:r>
    </w:p>
    <w:p w14:paraId="3C59776F" w14:textId="77777777" w:rsidR="000953FF" w:rsidRPr="0040622A" w:rsidRDefault="000953FF" w:rsidP="004C33E4">
      <w:pPr>
        <w:pStyle w:val="Brezrazmikov"/>
        <w:spacing w:line="276" w:lineRule="auto"/>
        <w:jc w:val="both"/>
        <w:rPr>
          <w:rFonts w:cs="Calibri"/>
          <w:color w:val="595959"/>
          <w:sz w:val="21"/>
          <w:szCs w:val="21"/>
          <w:lang w:eastAsia="sl-SI"/>
        </w:rPr>
      </w:pPr>
    </w:p>
    <w:p w14:paraId="1C12AA26" w14:textId="5C62254B" w:rsidR="00294A3C" w:rsidRPr="00294A3C" w:rsidRDefault="00BF52DC" w:rsidP="00294A3C">
      <w:pPr>
        <w:pStyle w:val="Brezrazmikov"/>
        <w:numPr>
          <w:ilvl w:val="0"/>
          <w:numId w:val="1"/>
        </w:numPr>
        <w:spacing w:line="276" w:lineRule="auto"/>
        <w:rPr>
          <w:rFonts w:cs="Calibri"/>
          <w:color w:val="595959"/>
          <w:sz w:val="21"/>
          <w:szCs w:val="21"/>
          <w:lang w:eastAsia="sl-SI"/>
        </w:rPr>
      </w:pPr>
      <w:r w:rsidRPr="0040622A">
        <w:rPr>
          <w:rFonts w:cs="Calibri"/>
          <w:color w:val="595959"/>
          <w:sz w:val="21"/>
          <w:szCs w:val="21"/>
          <w:lang w:eastAsia="sl-SI"/>
        </w:rPr>
        <w:t>člen</w:t>
      </w:r>
    </w:p>
    <w:p w14:paraId="0D7C3934" w14:textId="5A69A506" w:rsidR="00294A3C" w:rsidRDefault="00294A3C" w:rsidP="00294A3C">
      <w:pPr>
        <w:pStyle w:val="Brezrazmikov"/>
        <w:spacing w:line="276" w:lineRule="auto"/>
        <w:jc w:val="both"/>
        <w:rPr>
          <w:rFonts w:cs="Calibri"/>
          <w:color w:val="595959"/>
          <w:sz w:val="21"/>
          <w:szCs w:val="21"/>
        </w:rPr>
      </w:pPr>
      <w:r w:rsidRPr="00294A3C">
        <w:rPr>
          <w:rFonts w:cs="Calibri"/>
          <w:color w:val="595959"/>
          <w:sz w:val="21"/>
          <w:szCs w:val="21"/>
        </w:rPr>
        <w:t>Predmet pogodbe je izvedba vseh potrebnih del za izvedbo del za preureditev prostorov</w:t>
      </w:r>
      <w:r w:rsidR="008B2642">
        <w:rPr>
          <w:rFonts w:cs="Calibri"/>
          <w:color w:val="595959"/>
          <w:sz w:val="21"/>
          <w:szCs w:val="21"/>
        </w:rPr>
        <w:t xml:space="preserve"> v</w:t>
      </w:r>
      <w:r w:rsidRPr="00294A3C">
        <w:rPr>
          <w:rFonts w:cs="Calibri"/>
          <w:color w:val="595959"/>
          <w:sz w:val="21"/>
          <w:szCs w:val="21"/>
        </w:rPr>
        <w:t xml:space="preserve"> </w:t>
      </w:r>
      <w:r w:rsidR="00BF18F9">
        <w:rPr>
          <w:rFonts w:cs="Calibri"/>
          <w:color w:val="595959"/>
          <w:sz w:val="21"/>
          <w:szCs w:val="21"/>
        </w:rPr>
        <w:t xml:space="preserve">kleti in </w:t>
      </w:r>
      <w:r w:rsidR="008B2642">
        <w:rPr>
          <w:rFonts w:cs="Calibri"/>
          <w:color w:val="595959"/>
          <w:sz w:val="21"/>
          <w:szCs w:val="21"/>
        </w:rPr>
        <w:t xml:space="preserve">v </w:t>
      </w:r>
      <w:r w:rsidR="00BF18F9">
        <w:rPr>
          <w:rFonts w:cs="Calibri"/>
          <w:color w:val="595959"/>
          <w:sz w:val="21"/>
          <w:szCs w:val="21"/>
        </w:rPr>
        <w:t>1.nad</w:t>
      </w:r>
      <w:r w:rsidRPr="00294A3C">
        <w:rPr>
          <w:rFonts w:cs="Calibri"/>
          <w:color w:val="595959"/>
          <w:sz w:val="21"/>
          <w:szCs w:val="21"/>
        </w:rPr>
        <w:t xml:space="preserve"> v ZD </w:t>
      </w:r>
      <w:r w:rsidR="00BF18F9">
        <w:rPr>
          <w:rFonts w:cs="Calibri"/>
          <w:color w:val="595959"/>
          <w:sz w:val="21"/>
          <w:szCs w:val="21"/>
        </w:rPr>
        <w:t>Bled</w:t>
      </w:r>
      <w:r w:rsidRPr="00294A3C">
        <w:rPr>
          <w:rFonts w:cs="Calibri"/>
          <w:color w:val="595959"/>
          <w:sz w:val="21"/>
          <w:szCs w:val="21"/>
        </w:rPr>
        <w:t xml:space="preserve">, v skladu s projektno PZI dokumentacijo ter tudi vsa morebitna druga dela, ki se pokažejo za potrebna za izvedbo predmeta pogodbe, ne glede na njihovo vrsto in obseg in ne glede na to, ali so ali niso izrecno navedena v tej pogodbi in strokovnih in tehničnih zahtevah, vse to po cenovni klavzuli </w:t>
      </w:r>
      <w:r w:rsidRPr="00D23F87">
        <w:rPr>
          <w:rFonts w:cs="Calibri"/>
          <w:b/>
          <w:bCs/>
          <w:color w:val="595959"/>
          <w:sz w:val="21"/>
          <w:szCs w:val="21"/>
        </w:rPr>
        <w:t>»skupaj dogovorjena cena«</w:t>
      </w:r>
      <w:r w:rsidRPr="00294A3C">
        <w:rPr>
          <w:rFonts w:cs="Calibri"/>
          <w:color w:val="595959"/>
          <w:sz w:val="21"/>
          <w:szCs w:val="21"/>
        </w:rPr>
        <w:t xml:space="preserve">, zaradi katerega se cena v nobenem primeru ne sme spremeniti, niti v primeru, da je potrebno za popolno odstranitev opraviti dodatna nepredvidena in presežna dela. </w:t>
      </w:r>
    </w:p>
    <w:p w14:paraId="4D1DB935" w14:textId="77777777" w:rsidR="00D23F87" w:rsidRDefault="00D23F87" w:rsidP="00294A3C">
      <w:pPr>
        <w:pStyle w:val="Brezrazmikov"/>
        <w:spacing w:line="276" w:lineRule="auto"/>
        <w:jc w:val="both"/>
        <w:rPr>
          <w:rFonts w:cs="Calibri"/>
          <w:color w:val="595959"/>
          <w:sz w:val="21"/>
          <w:szCs w:val="21"/>
        </w:rPr>
      </w:pPr>
    </w:p>
    <w:p w14:paraId="0B161CA1" w14:textId="7C66D68D" w:rsidR="00D23F87" w:rsidRPr="00294A3C" w:rsidRDefault="00D23F87" w:rsidP="00294A3C">
      <w:pPr>
        <w:pStyle w:val="Brezrazmikov"/>
        <w:spacing w:line="276" w:lineRule="auto"/>
        <w:jc w:val="both"/>
        <w:rPr>
          <w:rFonts w:cs="Calibri"/>
          <w:color w:val="595959"/>
          <w:sz w:val="21"/>
          <w:szCs w:val="21"/>
        </w:rPr>
      </w:pPr>
      <w:r w:rsidRPr="00D23F87">
        <w:rPr>
          <w:rFonts w:cs="Calibri"/>
          <w:color w:val="595959"/>
          <w:sz w:val="21"/>
          <w:szCs w:val="21"/>
        </w:rPr>
        <w:t>V pogodbeni ceni iz prejšnjega člena so vračunani vsi stroški, potrebni za dokončanje del, vključno s stroški sprotnega čiščenja delovišča in okolice ter deponiranja gradbenih odpadkov v skladu s predpisi.</w:t>
      </w:r>
    </w:p>
    <w:p w14:paraId="71AB3B75" w14:textId="77777777" w:rsidR="00294A3C" w:rsidRPr="00294A3C" w:rsidRDefault="00294A3C" w:rsidP="00294A3C">
      <w:pPr>
        <w:pStyle w:val="Brezrazmikov"/>
        <w:spacing w:line="276" w:lineRule="auto"/>
        <w:jc w:val="both"/>
        <w:rPr>
          <w:rFonts w:cs="Calibri"/>
          <w:color w:val="595959"/>
          <w:sz w:val="21"/>
          <w:szCs w:val="21"/>
        </w:rPr>
      </w:pPr>
    </w:p>
    <w:p w14:paraId="5114E0DA" w14:textId="77777777" w:rsidR="00294A3C" w:rsidRPr="00294A3C" w:rsidRDefault="00294A3C" w:rsidP="00294A3C">
      <w:pPr>
        <w:pStyle w:val="Brezrazmikov"/>
        <w:spacing w:line="276" w:lineRule="auto"/>
        <w:jc w:val="both"/>
        <w:rPr>
          <w:rFonts w:cs="Calibri"/>
          <w:color w:val="595959"/>
          <w:sz w:val="21"/>
          <w:szCs w:val="21"/>
        </w:rPr>
      </w:pPr>
      <w:r w:rsidRPr="00294A3C">
        <w:rPr>
          <w:rFonts w:cs="Calibri"/>
          <w:color w:val="595959"/>
          <w:sz w:val="21"/>
          <w:szCs w:val="21"/>
        </w:rPr>
        <w:t>Obseg, vrsta in kvaliteta del se v času izvajanja lahko spremenijo le na podlagi naloga in pisnega soglasja naročnika, skladno z določili ZJN-3.</w:t>
      </w:r>
    </w:p>
    <w:p w14:paraId="323B5DFB" w14:textId="77777777" w:rsidR="0045112B" w:rsidRPr="0040622A" w:rsidRDefault="0045112B" w:rsidP="00D963BD">
      <w:pPr>
        <w:pStyle w:val="Brezrazmikov"/>
        <w:spacing w:line="276" w:lineRule="auto"/>
        <w:jc w:val="both"/>
        <w:rPr>
          <w:rFonts w:cs="Calibri"/>
          <w:color w:val="595959"/>
          <w:sz w:val="21"/>
          <w:szCs w:val="21"/>
        </w:rPr>
      </w:pPr>
    </w:p>
    <w:p w14:paraId="6BE8DFF1" w14:textId="77777777" w:rsidR="00412B38" w:rsidRPr="0040622A" w:rsidRDefault="00412B38" w:rsidP="00614086">
      <w:pPr>
        <w:pStyle w:val="Brezrazmikov"/>
        <w:spacing w:line="276" w:lineRule="auto"/>
        <w:jc w:val="both"/>
        <w:rPr>
          <w:rFonts w:cs="Calibri"/>
          <w:color w:val="595959"/>
          <w:sz w:val="21"/>
          <w:szCs w:val="21"/>
        </w:rPr>
      </w:pPr>
    </w:p>
    <w:p w14:paraId="5FE42360" w14:textId="77777777" w:rsidR="00C127F2" w:rsidRPr="0040622A" w:rsidRDefault="00C127F2" w:rsidP="004C33E4">
      <w:pPr>
        <w:pStyle w:val="Brezrazmikov"/>
        <w:spacing w:line="276" w:lineRule="auto"/>
        <w:jc w:val="both"/>
        <w:rPr>
          <w:rFonts w:cs="Calibri"/>
          <w:color w:val="595959"/>
          <w:sz w:val="21"/>
          <w:szCs w:val="21"/>
        </w:rPr>
      </w:pPr>
      <w:r w:rsidRPr="0040622A">
        <w:rPr>
          <w:rFonts w:cs="Calibri"/>
          <w:color w:val="595959"/>
          <w:sz w:val="21"/>
          <w:szCs w:val="21"/>
        </w:rPr>
        <w:t>ROK IN KRAJ IZVEDBE</w:t>
      </w:r>
    </w:p>
    <w:p w14:paraId="4E2DF968" w14:textId="77777777" w:rsidR="00C127F2" w:rsidRPr="0040622A" w:rsidRDefault="00C127F2" w:rsidP="004C33E4">
      <w:pPr>
        <w:pStyle w:val="Brezrazmikov"/>
        <w:spacing w:line="276" w:lineRule="auto"/>
        <w:jc w:val="both"/>
        <w:rPr>
          <w:rFonts w:cs="Calibri"/>
          <w:color w:val="595959"/>
          <w:sz w:val="21"/>
          <w:szCs w:val="21"/>
        </w:rPr>
      </w:pPr>
    </w:p>
    <w:p w14:paraId="54C5FB53" w14:textId="77777777" w:rsidR="00C127F2" w:rsidRPr="0040622A" w:rsidRDefault="00C127F2" w:rsidP="0040622A">
      <w:pPr>
        <w:pStyle w:val="Brezrazmikov"/>
        <w:numPr>
          <w:ilvl w:val="0"/>
          <w:numId w:val="1"/>
        </w:numPr>
        <w:spacing w:line="276" w:lineRule="auto"/>
        <w:rPr>
          <w:rFonts w:cs="Calibri"/>
          <w:color w:val="595959"/>
          <w:sz w:val="21"/>
          <w:szCs w:val="21"/>
        </w:rPr>
      </w:pPr>
      <w:r w:rsidRPr="0040622A">
        <w:rPr>
          <w:rFonts w:cs="Calibri"/>
          <w:color w:val="595959"/>
          <w:sz w:val="21"/>
          <w:szCs w:val="21"/>
        </w:rPr>
        <w:t>člen</w:t>
      </w:r>
    </w:p>
    <w:p w14:paraId="4A47723F" w14:textId="77777777" w:rsidR="00C127F2" w:rsidRPr="0040622A" w:rsidRDefault="008A1A1B" w:rsidP="004C33E4">
      <w:pPr>
        <w:pStyle w:val="Brezrazmikov"/>
        <w:spacing w:line="276" w:lineRule="auto"/>
        <w:jc w:val="both"/>
        <w:rPr>
          <w:rFonts w:cs="Calibri"/>
          <w:color w:val="595959"/>
          <w:sz w:val="21"/>
          <w:szCs w:val="21"/>
        </w:rPr>
      </w:pPr>
      <w:r w:rsidRPr="0040622A">
        <w:rPr>
          <w:rFonts w:cs="Calibri"/>
          <w:color w:val="595959"/>
          <w:sz w:val="21"/>
          <w:szCs w:val="21"/>
        </w:rPr>
        <w:t>Izvajalec se zavezuje dela, ki so predmet javnega naročila, izvesti na naročnikovi lokaciji:</w:t>
      </w:r>
    </w:p>
    <w:p w14:paraId="31F6C596" w14:textId="4A9AE54D" w:rsidR="00DA29F5" w:rsidRPr="0040622A" w:rsidRDefault="00A45938" w:rsidP="0040622A">
      <w:pPr>
        <w:pStyle w:val="Brezrazmikov"/>
        <w:numPr>
          <w:ilvl w:val="0"/>
          <w:numId w:val="2"/>
        </w:numPr>
        <w:spacing w:line="276" w:lineRule="auto"/>
        <w:jc w:val="both"/>
        <w:rPr>
          <w:rFonts w:cs="Calibri"/>
          <w:color w:val="595959"/>
          <w:sz w:val="21"/>
          <w:szCs w:val="21"/>
        </w:rPr>
      </w:pPr>
      <w:r w:rsidRPr="0040622A">
        <w:rPr>
          <w:rFonts w:cs="Calibri"/>
          <w:color w:val="595959"/>
          <w:sz w:val="21"/>
          <w:szCs w:val="21"/>
        </w:rPr>
        <w:t xml:space="preserve">ZD </w:t>
      </w:r>
      <w:r w:rsidR="00F90CE6">
        <w:rPr>
          <w:rFonts w:cs="Calibri"/>
          <w:color w:val="595959"/>
          <w:sz w:val="21"/>
          <w:szCs w:val="21"/>
        </w:rPr>
        <w:t>Bled</w:t>
      </w:r>
      <w:r w:rsidR="00D963BD" w:rsidRPr="0040622A">
        <w:rPr>
          <w:rFonts w:cs="Calibri"/>
          <w:color w:val="595959"/>
          <w:sz w:val="21"/>
          <w:szCs w:val="21"/>
        </w:rPr>
        <w:t>,</w:t>
      </w:r>
      <w:r w:rsidR="0060174A" w:rsidRPr="0040622A">
        <w:rPr>
          <w:rFonts w:cs="Calibri"/>
          <w:color w:val="595959"/>
          <w:sz w:val="21"/>
          <w:szCs w:val="21"/>
        </w:rPr>
        <w:t xml:space="preserve"> </w:t>
      </w:r>
      <w:r w:rsidR="00F90CE6">
        <w:rPr>
          <w:rFonts w:cs="Calibri"/>
          <w:color w:val="595959"/>
          <w:sz w:val="21"/>
          <w:szCs w:val="21"/>
        </w:rPr>
        <w:t>Mladinska cesta 1</w:t>
      </w:r>
      <w:r w:rsidR="0060174A" w:rsidRPr="0040622A">
        <w:rPr>
          <w:rFonts w:cs="Calibri"/>
          <w:color w:val="595959"/>
          <w:sz w:val="21"/>
          <w:szCs w:val="21"/>
        </w:rPr>
        <w:t xml:space="preserve">, </w:t>
      </w:r>
      <w:r w:rsidR="0060174A" w:rsidRPr="0060174A">
        <w:rPr>
          <w:rFonts w:cs="Calibri"/>
          <w:color w:val="595959"/>
          <w:sz w:val="21"/>
          <w:szCs w:val="21"/>
        </w:rPr>
        <w:t>42</w:t>
      </w:r>
      <w:r w:rsidR="00F90CE6">
        <w:rPr>
          <w:rFonts w:cs="Calibri"/>
          <w:color w:val="595959"/>
          <w:sz w:val="21"/>
          <w:szCs w:val="21"/>
        </w:rPr>
        <w:t>6</w:t>
      </w:r>
      <w:r w:rsidR="0060174A" w:rsidRPr="0060174A">
        <w:rPr>
          <w:rFonts w:cs="Calibri"/>
          <w:color w:val="595959"/>
          <w:sz w:val="21"/>
          <w:szCs w:val="21"/>
        </w:rPr>
        <w:t xml:space="preserve">0 </w:t>
      </w:r>
      <w:r w:rsidR="00F90CE6">
        <w:rPr>
          <w:rFonts w:cs="Calibri"/>
          <w:color w:val="595959"/>
          <w:sz w:val="21"/>
          <w:szCs w:val="21"/>
        </w:rPr>
        <w:t>Bled</w:t>
      </w:r>
      <w:r w:rsidR="0060174A">
        <w:rPr>
          <w:rFonts w:cs="Calibri"/>
          <w:color w:val="595959"/>
          <w:sz w:val="21"/>
          <w:szCs w:val="21"/>
        </w:rPr>
        <w:t>.</w:t>
      </w:r>
    </w:p>
    <w:p w14:paraId="6306D824" w14:textId="77777777" w:rsidR="003F6D85" w:rsidRPr="0040622A" w:rsidRDefault="003F6D85" w:rsidP="005C539B">
      <w:pPr>
        <w:pStyle w:val="Brezrazmikov"/>
        <w:spacing w:line="276" w:lineRule="auto"/>
        <w:jc w:val="both"/>
        <w:rPr>
          <w:rFonts w:cs="Calibri"/>
          <w:color w:val="595959"/>
          <w:sz w:val="21"/>
          <w:szCs w:val="21"/>
        </w:rPr>
      </w:pPr>
    </w:p>
    <w:p w14:paraId="209090DC" w14:textId="1BF72E94" w:rsidR="005F6DBC" w:rsidRDefault="00B50319" w:rsidP="005F6DBC">
      <w:pPr>
        <w:pStyle w:val="Brezrazmikov"/>
        <w:spacing w:line="276" w:lineRule="auto"/>
        <w:jc w:val="both"/>
        <w:rPr>
          <w:rFonts w:cs="Calibri"/>
          <w:color w:val="595959"/>
          <w:sz w:val="21"/>
          <w:szCs w:val="21"/>
        </w:rPr>
      </w:pPr>
      <w:r w:rsidRPr="0040622A">
        <w:rPr>
          <w:rFonts w:cs="Calibri"/>
          <w:color w:val="595959"/>
          <w:sz w:val="21"/>
          <w:szCs w:val="21"/>
        </w:rPr>
        <w:t xml:space="preserve">Izvajalec je dolžan </w:t>
      </w:r>
      <w:r w:rsidR="00C8704D" w:rsidRPr="0040622A">
        <w:rPr>
          <w:rFonts w:cs="Calibri"/>
          <w:color w:val="595959"/>
          <w:sz w:val="21"/>
          <w:szCs w:val="21"/>
        </w:rPr>
        <w:t xml:space="preserve">v roku pet (5) dni od uvedbe v delo naročniku izročiti terminski plan </w:t>
      </w:r>
      <w:r w:rsidR="00C8704D" w:rsidRPr="001F19DD">
        <w:rPr>
          <w:rFonts w:cs="Calibri"/>
          <w:color w:val="595959"/>
          <w:sz w:val="21"/>
          <w:szCs w:val="21"/>
        </w:rPr>
        <w:t>in organizacijsko shemo gradbišča</w:t>
      </w:r>
      <w:r w:rsidR="00C8704D" w:rsidRPr="00803F4A">
        <w:rPr>
          <w:rFonts w:cs="Calibri"/>
          <w:color w:val="595959"/>
          <w:sz w:val="21"/>
          <w:szCs w:val="21"/>
        </w:rPr>
        <w:t xml:space="preserve"> ter elaborat ureditve gradbišča in varnosti na gradbišču ob upoštevanju varnostnega načrta, ki je izdelal s strani naročnika izbran koordinator za varnost in zdravje pri delu.</w:t>
      </w:r>
    </w:p>
    <w:p w14:paraId="6511FA92" w14:textId="77777777" w:rsidR="005F6DBC" w:rsidRPr="005F6DBC" w:rsidRDefault="005F6DBC" w:rsidP="005F6DBC">
      <w:pPr>
        <w:pStyle w:val="Brezrazmikov"/>
        <w:spacing w:line="276" w:lineRule="auto"/>
        <w:jc w:val="both"/>
        <w:rPr>
          <w:rFonts w:cs="Calibri"/>
          <w:color w:val="595959"/>
          <w:sz w:val="21"/>
          <w:szCs w:val="21"/>
        </w:rPr>
      </w:pPr>
      <w:r w:rsidRPr="005F6DBC">
        <w:rPr>
          <w:rFonts w:cs="Calibri"/>
          <w:color w:val="595959"/>
          <w:sz w:val="21"/>
          <w:szCs w:val="21"/>
        </w:rPr>
        <w:lastRenderedPageBreak/>
        <w:t xml:space="preserve">Izvajalec je dolžan pričeti izvajanje del v roku 10 dni od uvedbe izvajalca v posel in dela izvajati v skladu s terminskim planom. </w:t>
      </w:r>
    </w:p>
    <w:p w14:paraId="7DC6AB25" w14:textId="77777777" w:rsidR="007E5912" w:rsidRPr="0040622A" w:rsidRDefault="007E5912" w:rsidP="005C539B">
      <w:pPr>
        <w:pStyle w:val="Brezrazmikov"/>
        <w:spacing w:line="276" w:lineRule="auto"/>
        <w:jc w:val="both"/>
        <w:rPr>
          <w:rFonts w:cs="Calibri"/>
          <w:color w:val="595959"/>
          <w:sz w:val="21"/>
          <w:szCs w:val="21"/>
        </w:rPr>
      </w:pPr>
      <w:bookmarkStart w:id="0" w:name="_Hlk516653018"/>
    </w:p>
    <w:bookmarkEnd w:id="0"/>
    <w:p w14:paraId="34B96283" w14:textId="645BB000" w:rsidR="009247A5" w:rsidRDefault="007E5CE5" w:rsidP="005C539B">
      <w:pPr>
        <w:pStyle w:val="Brezrazmikov"/>
        <w:spacing w:line="276" w:lineRule="auto"/>
        <w:jc w:val="both"/>
        <w:rPr>
          <w:rFonts w:cs="Calibri"/>
          <w:color w:val="595959"/>
          <w:sz w:val="21"/>
          <w:szCs w:val="21"/>
        </w:rPr>
      </w:pPr>
      <w:r w:rsidRPr="00CF2A52">
        <w:rPr>
          <w:rFonts w:cs="Calibri"/>
          <w:color w:val="595959"/>
          <w:sz w:val="21"/>
          <w:szCs w:val="21"/>
        </w:rPr>
        <w:t>Rok za dokončanje del je</w:t>
      </w:r>
      <w:r w:rsidR="001F19DD" w:rsidRPr="00CF2A52">
        <w:rPr>
          <w:rFonts w:cs="Calibri"/>
          <w:color w:val="595959"/>
          <w:sz w:val="21"/>
          <w:szCs w:val="21"/>
        </w:rPr>
        <w:t xml:space="preserve"> </w:t>
      </w:r>
      <w:r w:rsidR="002C7106" w:rsidRPr="002C7106">
        <w:rPr>
          <w:rFonts w:cs="Calibri"/>
          <w:b/>
          <w:bCs/>
          <w:color w:val="595959"/>
          <w:sz w:val="21"/>
          <w:szCs w:val="21"/>
        </w:rPr>
        <w:t>v 90 dneh od podpisa pogodbe</w:t>
      </w:r>
      <w:r w:rsidR="00294A3C">
        <w:rPr>
          <w:rFonts w:cs="Calibri"/>
          <w:b/>
          <w:bCs/>
          <w:color w:val="595959"/>
          <w:sz w:val="21"/>
          <w:szCs w:val="21"/>
        </w:rPr>
        <w:t xml:space="preserve">. </w:t>
      </w:r>
      <w:r w:rsidRPr="00CF2A52">
        <w:rPr>
          <w:rFonts w:cs="Calibri"/>
          <w:color w:val="595959"/>
          <w:sz w:val="21"/>
          <w:szCs w:val="21"/>
        </w:rPr>
        <w:t>Uvedba izvajalca v posel bo v osmih dneh od podpisa pogodbe.</w:t>
      </w:r>
    </w:p>
    <w:p w14:paraId="4B8F5A0D" w14:textId="77777777" w:rsidR="00D23F87" w:rsidRPr="00CF2A52" w:rsidRDefault="00D23F87" w:rsidP="005C539B">
      <w:pPr>
        <w:pStyle w:val="Brezrazmikov"/>
        <w:spacing w:line="276" w:lineRule="auto"/>
        <w:jc w:val="both"/>
        <w:rPr>
          <w:rFonts w:cs="Calibri"/>
          <w:color w:val="595959"/>
          <w:sz w:val="21"/>
          <w:szCs w:val="21"/>
        </w:rPr>
      </w:pPr>
    </w:p>
    <w:p w14:paraId="470515A7" w14:textId="3DE0C046" w:rsidR="00F04532" w:rsidRPr="0040622A" w:rsidRDefault="00F04532" w:rsidP="005C539B">
      <w:pPr>
        <w:pStyle w:val="Brezrazmikov"/>
        <w:spacing w:line="276" w:lineRule="auto"/>
        <w:jc w:val="both"/>
        <w:rPr>
          <w:rFonts w:cs="Calibri"/>
          <w:color w:val="595959"/>
          <w:sz w:val="21"/>
          <w:szCs w:val="21"/>
        </w:rPr>
      </w:pPr>
      <w:r w:rsidRPr="00CF2A52">
        <w:rPr>
          <w:rFonts w:cs="Calibri"/>
          <w:color w:val="595959"/>
          <w:sz w:val="21"/>
          <w:szCs w:val="21"/>
        </w:rPr>
        <w:t>Pogodbena dela so dokončana</w:t>
      </w:r>
      <w:r w:rsidR="000D23FA" w:rsidRPr="00CF2A52">
        <w:rPr>
          <w:rFonts w:cs="Calibri"/>
          <w:color w:val="595959"/>
          <w:sz w:val="21"/>
          <w:szCs w:val="21"/>
        </w:rPr>
        <w:t xml:space="preserve">, ko je uspešno </w:t>
      </w:r>
      <w:r w:rsidR="0034687D" w:rsidRPr="00CF2A52">
        <w:rPr>
          <w:rFonts w:cs="Calibri"/>
          <w:color w:val="595959"/>
          <w:sz w:val="21"/>
          <w:szCs w:val="21"/>
        </w:rPr>
        <w:t>opravljen k</w:t>
      </w:r>
      <w:r w:rsidR="00EB15FC" w:rsidRPr="00CF2A52">
        <w:rPr>
          <w:rFonts w:cs="Calibri"/>
          <w:color w:val="595959"/>
          <w:sz w:val="21"/>
          <w:szCs w:val="21"/>
        </w:rPr>
        <w:t>akovostni</w:t>
      </w:r>
      <w:r w:rsidR="0034687D" w:rsidRPr="00CF2A52">
        <w:rPr>
          <w:rFonts w:cs="Calibri"/>
          <w:color w:val="595959"/>
          <w:sz w:val="21"/>
          <w:szCs w:val="21"/>
        </w:rPr>
        <w:t xml:space="preserve"> pregled objekta, </w:t>
      </w:r>
      <w:r w:rsidR="00015E60" w:rsidRPr="00CF2A52">
        <w:rPr>
          <w:rFonts w:cs="Calibri"/>
          <w:color w:val="595959"/>
          <w:sz w:val="21"/>
          <w:szCs w:val="21"/>
        </w:rPr>
        <w:t xml:space="preserve">uspešno opravljen </w:t>
      </w:r>
      <w:r w:rsidR="000D23FA" w:rsidRPr="00CF2A52">
        <w:rPr>
          <w:rFonts w:cs="Calibri"/>
          <w:color w:val="595959"/>
          <w:sz w:val="21"/>
          <w:szCs w:val="21"/>
        </w:rPr>
        <w:t>tehnični pregled</w:t>
      </w:r>
      <w:r w:rsidR="0034687D" w:rsidRPr="00CF2A52">
        <w:rPr>
          <w:rFonts w:cs="Calibri"/>
          <w:color w:val="595959"/>
          <w:sz w:val="21"/>
          <w:szCs w:val="21"/>
        </w:rPr>
        <w:t xml:space="preserve"> objekta</w:t>
      </w:r>
      <w:r w:rsidR="000D23FA" w:rsidRPr="00CF2A52">
        <w:rPr>
          <w:rFonts w:cs="Calibri"/>
          <w:color w:val="595959"/>
          <w:sz w:val="21"/>
          <w:szCs w:val="21"/>
        </w:rPr>
        <w:t xml:space="preserve">, vključno z odpravo vseh pomanjkljivosti, ugotovljenih </w:t>
      </w:r>
      <w:r w:rsidR="00015E60" w:rsidRPr="00CF2A52">
        <w:rPr>
          <w:rFonts w:cs="Calibri"/>
          <w:color w:val="595959"/>
          <w:sz w:val="21"/>
          <w:szCs w:val="21"/>
        </w:rPr>
        <w:t>na</w:t>
      </w:r>
      <w:r w:rsidR="000D23FA" w:rsidRPr="00CF2A52">
        <w:rPr>
          <w:rFonts w:cs="Calibri"/>
          <w:color w:val="595959"/>
          <w:sz w:val="21"/>
          <w:szCs w:val="21"/>
        </w:rPr>
        <w:t xml:space="preserve"> tehničnem pregledu ter je izročena vsa zahtevana dokumentacija, vključno s finančnim zavarovanjem za odpravo napak v garancijski dobi.</w:t>
      </w:r>
    </w:p>
    <w:p w14:paraId="291C8E3F" w14:textId="77777777" w:rsidR="0036639E" w:rsidRPr="0040622A" w:rsidRDefault="0036639E" w:rsidP="005C539B">
      <w:pPr>
        <w:pStyle w:val="Brezrazmikov"/>
        <w:spacing w:line="276" w:lineRule="auto"/>
        <w:jc w:val="both"/>
        <w:rPr>
          <w:rFonts w:cs="Calibri"/>
          <w:color w:val="595959"/>
          <w:sz w:val="21"/>
          <w:szCs w:val="21"/>
        </w:rPr>
      </w:pPr>
    </w:p>
    <w:p w14:paraId="4789D3EA" w14:textId="77777777" w:rsidR="00CB42B5" w:rsidRPr="0040622A" w:rsidRDefault="00CB42B5" w:rsidP="005C539B">
      <w:pPr>
        <w:pStyle w:val="Brezrazmikov"/>
        <w:spacing w:line="276" w:lineRule="auto"/>
        <w:jc w:val="both"/>
        <w:rPr>
          <w:rFonts w:cs="Calibri"/>
          <w:color w:val="595959"/>
          <w:sz w:val="21"/>
          <w:szCs w:val="21"/>
        </w:rPr>
      </w:pPr>
      <w:r w:rsidRPr="0040622A">
        <w:rPr>
          <w:rFonts w:cs="Calibri"/>
          <w:color w:val="595959"/>
          <w:sz w:val="21"/>
          <w:szCs w:val="21"/>
        </w:rPr>
        <w:t>Izvajalec se zavezuje dosledno spoštovati roke dokončanja del. V kolikor dela ne bodo zaključena skladno z v tem členu navedenimi roki, je izvajalec naročniku dolžan povrniti, poleg pogodbene kazni, tudi vso škodo, ki bi nastala kot posledica nepravočasne realizacije projekta.</w:t>
      </w:r>
    </w:p>
    <w:p w14:paraId="0D93875C" w14:textId="77777777" w:rsidR="00851084" w:rsidRPr="0040622A" w:rsidRDefault="00851084" w:rsidP="005C539B">
      <w:pPr>
        <w:pStyle w:val="Brezrazmikov"/>
        <w:spacing w:line="276" w:lineRule="auto"/>
        <w:jc w:val="both"/>
        <w:rPr>
          <w:rFonts w:cs="Calibri"/>
          <w:color w:val="595959"/>
          <w:sz w:val="21"/>
          <w:szCs w:val="21"/>
        </w:rPr>
      </w:pPr>
    </w:p>
    <w:p w14:paraId="6FBC959B" w14:textId="77777777" w:rsidR="008A1A1B" w:rsidRPr="0040622A" w:rsidRDefault="008A1A1B" w:rsidP="0040622A">
      <w:pPr>
        <w:pStyle w:val="Brezrazmikov"/>
        <w:numPr>
          <w:ilvl w:val="0"/>
          <w:numId w:val="1"/>
        </w:numPr>
        <w:spacing w:line="276" w:lineRule="auto"/>
        <w:rPr>
          <w:rFonts w:cs="Calibri"/>
          <w:color w:val="595959"/>
          <w:sz w:val="21"/>
          <w:szCs w:val="21"/>
        </w:rPr>
      </w:pPr>
      <w:r w:rsidRPr="0040622A">
        <w:rPr>
          <w:rFonts w:cs="Calibri"/>
          <w:color w:val="595959"/>
          <w:sz w:val="21"/>
          <w:szCs w:val="21"/>
        </w:rPr>
        <w:t>člen</w:t>
      </w:r>
    </w:p>
    <w:p w14:paraId="429DAF76" w14:textId="06E6C56E" w:rsidR="009968F3" w:rsidRPr="00E05E20" w:rsidRDefault="009968F3" w:rsidP="009968F3">
      <w:pPr>
        <w:spacing w:line="271" w:lineRule="auto"/>
        <w:jc w:val="both"/>
        <w:rPr>
          <w:rFonts w:cs="Calibri"/>
          <w:color w:val="595959"/>
          <w:sz w:val="21"/>
          <w:szCs w:val="21"/>
        </w:rPr>
      </w:pPr>
      <w:r w:rsidRPr="00E05E20">
        <w:rPr>
          <w:rFonts w:cs="Calibri"/>
          <w:color w:val="595959"/>
          <w:sz w:val="21"/>
          <w:szCs w:val="21"/>
        </w:rPr>
        <w:t>Izvajalec ima pravico do podaljšanja roka za zaključek del v naslednjih primerih, in to za čas, ko mu je zaradi spodaj naštetih primerov delo onemogočeno:</w:t>
      </w:r>
    </w:p>
    <w:p w14:paraId="366115CA" w14:textId="77777777" w:rsidR="009968F3" w:rsidRPr="00E05E20" w:rsidRDefault="009968F3" w:rsidP="009968F3">
      <w:pPr>
        <w:numPr>
          <w:ilvl w:val="0"/>
          <w:numId w:val="13"/>
        </w:numPr>
        <w:spacing w:line="271" w:lineRule="auto"/>
        <w:jc w:val="both"/>
        <w:rPr>
          <w:rFonts w:cs="Calibri"/>
          <w:color w:val="595959"/>
          <w:sz w:val="21"/>
          <w:szCs w:val="21"/>
        </w:rPr>
      </w:pPr>
      <w:r w:rsidRPr="00E05E20">
        <w:rPr>
          <w:rFonts w:cs="Calibri"/>
          <w:color w:val="595959"/>
          <w:sz w:val="21"/>
          <w:szCs w:val="21"/>
        </w:rPr>
        <w:t>dogodki, ki so posledica višje sile;</w:t>
      </w:r>
    </w:p>
    <w:p w14:paraId="458DAAA4" w14:textId="77777777" w:rsidR="009968F3" w:rsidRPr="00E05E20" w:rsidRDefault="009968F3" w:rsidP="009968F3">
      <w:pPr>
        <w:numPr>
          <w:ilvl w:val="0"/>
          <w:numId w:val="13"/>
        </w:numPr>
        <w:spacing w:line="271" w:lineRule="auto"/>
        <w:jc w:val="both"/>
        <w:rPr>
          <w:rFonts w:cs="Calibri"/>
          <w:color w:val="595959"/>
          <w:sz w:val="21"/>
          <w:szCs w:val="21"/>
        </w:rPr>
      </w:pPr>
      <w:r w:rsidRPr="00E05E20">
        <w:rPr>
          <w:rFonts w:cs="Calibri"/>
          <w:color w:val="595959"/>
          <w:sz w:val="21"/>
          <w:szCs w:val="21"/>
        </w:rPr>
        <w:t>prekinitev izvajanja del na zahtevo naročnika;</w:t>
      </w:r>
    </w:p>
    <w:p w14:paraId="66D8419F" w14:textId="77777777" w:rsidR="009968F3" w:rsidRPr="00E05E20" w:rsidRDefault="009968F3" w:rsidP="009968F3">
      <w:pPr>
        <w:numPr>
          <w:ilvl w:val="0"/>
          <w:numId w:val="13"/>
        </w:numPr>
        <w:spacing w:line="271" w:lineRule="auto"/>
        <w:jc w:val="both"/>
        <w:rPr>
          <w:rFonts w:cs="Calibri"/>
          <w:color w:val="595959"/>
          <w:sz w:val="21"/>
          <w:szCs w:val="21"/>
        </w:rPr>
      </w:pPr>
      <w:r w:rsidRPr="00E05E20">
        <w:rPr>
          <w:rFonts w:cs="Calibri"/>
          <w:color w:val="595959"/>
          <w:sz w:val="21"/>
          <w:szCs w:val="21"/>
        </w:rPr>
        <w:t>prekinitev izvajanja po volji izvajalca iz razlogov na strani naročnika;</w:t>
      </w:r>
    </w:p>
    <w:p w14:paraId="115A6E1F" w14:textId="77777777" w:rsidR="009968F3" w:rsidRPr="00E05E20" w:rsidRDefault="009968F3" w:rsidP="009968F3">
      <w:pPr>
        <w:pStyle w:val="Odstavekseznama"/>
        <w:numPr>
          <w:ilvl w:val="0"/>
          <w:numId w:val="13"/>
        </w:numPr>
        <w:spacing w:line="271" w:lineRule="auto"/>
        <w:rPr>
          <w:rFonts w:ascii="Calibri" w:eastAsia="Calibri" w:hAnsi="Calibri" w:cs="Calibri"/>
          <w:color w:val="595959"/>
          <w:sz w:val="21"/>
          <w:szCs w:val="21"/>
          <w:lang w:val="sl-SI"/>
        </w:rPr>
      </w:pPr>
      <w:r w:rsidRPr="00E05E20">
        <w:rPr>
          <w:rFonts w:ascii="Calibri" w:eastAsia="Calibri" w:hAnsi="Calibri" w:cs="Calibri"/>
          <w:color w:val="595959"/>
          <w:sz w:val="21"/>
          <w:szCs w:val="21"/>
          <w:lang w:val="sl-SI"/>
        </w:rPr>
        <w:t>če naročnik naroči dodatna dela ali občutne spremembe izvedbe - v obsegu, ki je upravičen z dodatnimi deli ali spremembami;</w:t>
      </w:r>
    </w:p>
    <w:p w14:paraId="553F4A51" w14:textId="688A9CEC" w:rsidR="009968F3" w:rsidRPr="00E05E20" w:rsidRDefault="009968F3" w:rsidP="009968F3">
      <w:pPr>
        <w:numPr>
          <w:ilvl w:val="0"/>
          <w:numId w:val="13"/>
        </w:numPr>
        <w:spacing w:line="271" w:lineRule="auto"/>
        <w:jc w:val="both"/>
        <w:rPr>
          <w:rFonts w:cs="Calibri"/>
          <w:color w:val="595959"/>
          <w:sz w:val="21"/>
          <w:szCs w:val="21"/>
        </w:rPr>
      </w:pPr>
      <w:r w:rsidRPr="00E05E20">
        <w:rPr>
          <w:rFonts w:cs="Calibri"/>
          <w:color w:val="595959"/>
          <w:sz w:val="21"/>
          <w:szCs w:val="21"/>
        </w:rPr>
        <w:t>vremenskih razmer, ki bi onemogočala izvajanje zunanjih del več kot pet (5) zaporednih dni;</w:t>
      </w:r>
    </w:p>
    <w:p w14:paraId="7812E1F6" w14:textId="77777777" w:rsidR="009968F3" w:rsidRPr="00E05E20" w:rsidRDefault="009968F3" w:rsidP="009968F3">
      <w:pPr>
        <w:numPr>
          <w:ilvl w:val="0"/>
          <w:numId w:val="13"/>
        </w:numPr>
        <w:spacing w:line="271" w:lineRule="auto"/>
        <w:jc w:val="both"/>
        <w:rPr>
          <w:rFonts w:cs="Calibri"/>
          <w:color w:val="595959"/>
          <w:sz w:val="21"/>
          <w:szCs w:val="21"/>
        </w:rPr>
      </w:pPr>
      <w:r w:rsidRPr="00E05E20">
        <w:rPr>
          <w:rFonts w:cs="Calibri"/>
          <w:color w:val="595959"/>
          <w:sz w:val="21"/>
          <w:szCs w:val="21"/>
        </w:rPr>
        <w:t>če je prišlo do nepričakovanih fizičnih razmer na gradbišču, med katere sodijo fizični pogoji, nepričakovani podpovršinski in hidrološki pogoji ter fizične ovire, na katere naleti izvajalec med izvedbo del;</w:t>
      </w:r>
    </w:p>
    <w:p w14:paraId="751DF17A" w14:textId="77777777" w:rsidR="009968F3" w:rsidRPr="00E05E20" w:rsidRDefault="009968F3" w:rsidP="009968F3">
      <w:pPr>
        <w:numPr>
          <w:ilvl w:val="0"/>
          <w:numId w:val="13"/>
        </w:numPr>
        <w:spacing w:line="271" w:lineRule="auto"/>
        <w:jc w:val="both"/>
        <w:rPr>
          <w:rFonts w:cs="Calibri"/>
          <w:color w:val="595959"/>
          <w:sz w:val="21"/>
          <w:szCs w:val="21"/>
        </w:rPr>
      </w:pPr>
      <w:r w:rsidRPr="00E05E20">
        <w:rPr>
          <w:rFonts w:cs="Calibri"/>
          <w:color w:val="595959"/>
          <w:sz w:val="21"/>
          <w:szCs w:val="21"/>
        </w:rPr>
        <w:t>za čas zaustavitve del zaradi neplačil s strani naročnika, v kolikor naročnik preide v zamudi s plačilom že druge izdane situacije, pri čemer ni poravnal še niti predhodno izdane situacije (zamuda pri plačilu dveh zaporednih situacij);</w:t>
      </w:r>
    </w:p>
    <w:p w14:paraId="18C5BEF9" w14:textId="77777777" w:rsidR="009968F3" w:rsidRPr="00E05E20" w:rsidRDefault="009968F3" w:rsidP="009968F3">
      <w:pPr>
        <w:numPr>
          <w:ilvl w:val="0"/>
          <w:numId w:val="13"/>
        </w:numPr>
        <w:spacing w:line="271" w:lineRule="auto"/>
        <w:jc w:val="both"/>
        <w:rPr>
          <w:rFonts w:cs="Calibri"/>
          <w:color w:val="595959"/>
          <w:sz w:val="21"/>
          <w:szCs w:val="21"/>
        </w:rPr>
      </w:pPr>
      <w:r w:rsidRPr="00E05E20">
        <w:rPr>
          <w:rFonts w:cs="Calibri"/>
          <w:color w:val="595959"/>
          <w:sz w:val="21"/>
          <w:szCs w:val="21"/>
        </w:rPr>
        <w:t>iz drugih razlogov, ki pomenijo podaljšanje roka izvedbe in niso v sferi izvajalca.</w:t>
      </w:r>
    </w:p>
    <w:p w14:paraId="753C0E6D" w14:textId="77777777" w:rsidR="009968F3" w:rsidRPr="00E05E20" w:rsidRDefault="009968F3" w:rsidP="009968F3">
      <w:pPr>
        <w:jc w:val="both"/>
        <w:rPr>
          <w:rFonts w:cs="Calibri"/>
          <w:color w:val="595959"/>
          <w:sz w:val="21"/>
          <w:szCs w:val="21"/>
        </w:rPr>
      </w:pPr>
    </w:p>
    <w:p w14:paraId="1C025FBD" w14:textId="77777777" w:rsidR="009968F3" w:rsidRPr="00E05E20" w:rsidRDefault="009968F3" w:rsidP="009968F3">
      <w:pPr>
        <w:spacing w:line="276" w:lineRule="auto"/>
        <w:jc w:val="both"/>
        <w:rPr>
          <w:rFonts w:cs="Calibri"/>
          <w:color w:val="595959"/>
          <w:sz w:val="21"/>
          <w:szCs w:val="21"/>
        </w:rPr>
      </w:pPr>
      <w:r w:rsidRPr="00E05E20">
        <w:rPr>
          <w:rFonts w:cs="Calibri"/>
          <w:color w:val="595959"/>
          <w:sz w:val="21"/>
          <w:szCs w:val="21"/>
        </w:rPr>
        <w:t xml:space="preserve">Izvajalec je dolžan pred iztekom roka naročnika pisno zaprositi za podaljšanje roka, navesti razloge in predlagati čas podaljšanja.  V kolikor so razlogi utemeljeni, se za podaljšanje roka sklene aneks k tej pogodbi. </w:t>
      </w:r>
    </w:p>
    <w:p w14:paraId="5EED29E3" w14:textId="77777777" w:rsidR="00F04532" w:rsidRPr="00F04532" w:rsidRDefault="00F04532" w:rsidP="00F04532">
      <w:pPr>
        <w:pStyle w:val="Brezrazmikov"/>
        <w:spacing w:line="276" w:lineRule="auto"/>
        <w:jc w:val="both"/>
        <w:rPr>
          <w:rFonts w:cs="Calibri"/>
          <w:color w:val="595959"/>
          <w:sz w:val="21"/>
          <w:szCs w:val="21"/>
        </w:rPr>
      </w:pPr>
    </w:p>
    <w:p w14:paraId="4B6CD117" w14:textId="77777777" w:rsidR="00F04532" w:rsidRDefault="00F04532" w:rsidP="00F04532">
      <w:pPr>
        <w:pStyle w:val="Brezrazmikov"/>
        <w:spacing w:line="276" w:lineRule="auto"/>
        <w:jc w:val="both"/>
        <w:rPr>
          <w:rFonts w:cs="Calibri"/>
          <w:color w:val="595959"/>
          <w:sz w:val="21"/>
          <w:szCs w:val="21"/>
        </w:rPr>
      </w:pPr>
      <w:r w:rsidRPr="00F04532">
        <w:rPr>
          <w:rFonts w:cs="Calibri"/>
          <w:color w:val="595959"/>
          <w:sz w:val="21"/>
          <w:szCs w:val="21"/>
        </w:rPr>
        <w:t>V primeru podaljšanja roka dokončanja del mora izvajalec naročniku predložiti ustrezno podaljšanje veljavnosti zavarovanja za dobro izvedbo pogodbenih obveznosti.</w:t>
      </w:r>
    </w:p>
    <w:p w14:paraId="26FE2301" w14:textId="77777777" w:rsidR="001E732D" w:rsidRPr="0040622A" w:rsidRDefault="001E732D" w:rsidP="00E72457">
      <w:pPr>
        <w:pStyle w:val="Brezrazmikov"/>
        <w:spacing w:line="276" w:lineRule="auto"/>
        <w:jc w:val="both"/>
        <w:rPr>
          <w:rFonts w:cs="Calibri"/>
          <w:color w:val="595959"/>
          <w:sz w:val="21"/>
          <w:szCs w:val="21"/>
        </w:rPr>
      </w:pPr>
    </w:p>
    <w:p w14:paraId="7E919748" w14:textId="77777777" w:rsidR="00DD5A74" w:rsidRPr="0040622A" w:rsidRDefault="00CD1699" w:rsidP="00E72457">
      <w:pPr>
        <w:pStyle w:val="Brezrazmikov"/>
        <w:spacing w:line="276" w:lineRule="auto"/>
        <w:jc w:val="both"/>
        <w:rPr>
          <w:rFonts w:cs="Calibri"/>
          <w:color w:val="595959"/>
          <w:sz w:val="21"/>
          <w:szCs w:val="21"/>
        </w:rPr>
      </w:pPr>
      <w:r w:rsidRPr="0040622A">
        <w:rPr>
          <w:rFonts w:cs="Calibri"/>
          <w:color w:val="595959"/>
          <w:sz w:val="21"/>
          <w:szCs w:val="21"/>
        </w:rPr>
        <w:t>OBVEZNOSTI IZVAJALCA</w:t>
      </w:r>
    </w:p>
    <w:p w14:paraId="32658EA8" w14:textId="77777777" w:rsidR="00DD5A74" w:rsidRPr="0040622A" w:rsidRDefault="00DD5A74" w:rsidP="0040622A">
      <w:pPr>
        <w:pStyle w:val="Brezrazmikov"/>
        <w:numPr>
          <w:ilvl w:val="0"/>
          <w:numId w:val="1"/>
        </w:numPr>
        <w:spacing w:line="276" w:lineRule="auto"/>
        <w:rPr>
          <w:rFonts w:cs="Calibri"/>
          <w:color w:val="595959"/>
          <w:sz w:val="21"/>
          <w:szCs w:val="21"/>
        </w:rPr>
      </w:pPr>
      <w:r w:rsidRPr="0040622A">
        <w:rPr>
          <w:rFonts w:cs="Calibri"/>
          <w:color w:val="595959"/>
          <w:sz w:val="21"/>
          <w:szCs w:val="21"/>
        </w:rPr>
        <w:t>člen</w:t>
      </w:r>
    </w:p>
    <w:p w14:paraId="7D1E9347" w14:textId="77777777" w:rsidR="00CF3F6E" w:rsidRPr="0040622A" w:rsidRDefault="00CF3F6E" w:rsidP="008C0A5D">
      <w:pPr>
        <w:pStyle w:val="Brezrazmikov"/>
        <w:spacing w:line="276" w:lineRule="auto"/>
        <w:jc w:val="both"/>
        <w:rPr>
          <w:rFonts w:cs="Calibri"/>
          <w:color w:val="595959"/>
          <w:sz w:val="21"/>
          <w:szCs w:val="21"/>
        </w:rPr>
      </w:pPr>
      <w:r w:rsidRPr="0040622A">
        <w:rPr>
          <w:rFonts w:cs="Calibri"/>
          <w:color w:val="595959"/>
          <w:sz w:val="21"/>
          <w:szCs w:val="21"/>
        </w:rPr>
        <w:t>V zvezi z izvajanjem del po tej pogodbi in v okviru pogodbene vrednosti iz te pogodbe se izvajalec obvezuje:</w:t>
      </w:r>
    </w:p>
    <w:p w14:paraId="1904F93D" w14:textId="77777777" w:rsidR="00CF3F6E" w:rsidRPr="0040622A" w:rsidRDefault="00CF3F6E" w:rsidP="0040622A">
      <w:pPr>
        <w:pStyle w:val="Brezrazmikov"/>
        <w:numPr>
          <w:ilvl w:val="0"/>
          <w:numId w:val="5"/>
        </w:numPr>
        <w:spacing w:line="276" w:lineRule="auto"/>
        <w:jc w:val="both"/>
        <w:rPr>
          <w:rFonts w:cs="Calibri"/>
          <w:color w:val="595959"/>
          <w:sz w:val="21"/>
          <w:szCs w:val="21"/>
        </w:rPr>
      </w:pPr>
      <w:r w:rsidRPr="0040622A">
        <w:rPr>
          <w:rFonts w:cs="Calibri"/>
          <w:color w:val="595959"/>
          <w:sz w:val="21"/>
          <w:szCs w:val="21"/>
        </w:rPr>
        <w:t>izvršiti dela po projektih za izvedbo, opisih del in predračunu ter drugih pogojih pogodbene dokumentacije solidno, kvalitetno, pravočasno in strokovno pravilno, s skrbnostjo dobrega gospodarja in strokovnjaka, v skladu z veljavnimi tehničnimi predpisi, standardi in gradbenimi normativi;</w:t>
      </w:r>
    </w:p>
    <w:p w14:paraId="6EDA691B" w14:textId="77777777" w:rsidR="00CF3F6E" w:rsidRPr="0040622A" w:rsidRDefault="00CF3F6E" w:rsidP="0040622A">
      <w:pPr>
        <w:pStyle w:val="Brezrazmikov"/>
        <w:numPr>
          <w:ilvl w:val="0"/>
          <w:numId w:val="5"/>
        </w:numPr>
        <w:spacing w:line="276" w:lineRule="auto"/>
        <w:jc w:val="both"/>
        <w:rPr>
          <w:rFonts w:cs="Calibri"/>
          <w:color w:val="595959"/>
          <w:sz w:val="21"/>
          <w:szCs w:val="21"/>
        </w:rPr>
      </w:pPr>
      <w:r w:rsidRPr="0040622A">
        <w:rPr>
          <w:rFonts w:cs="Calibri"/>
          <w:color w:val="595959"/>
          <w:sz w:val="21"/>
          <w:szCs w:val="21"/>
        </w:rPr>
        <w:t>ščititi interese naročnika;</w:t>
      </w:r>
    </w:p>
    <w:p w14:paraId="4BFF29BE" w14:textId="77777777" w:rsidR="00CF3F6E" w:rsidRPr="0040622A" w:rsidRDefault="00CF3F6E" w:rsidP="0040622A">
      <w:pPr>
        <w:pStyle w:val="Brezrazmikov"/>
        <w:numPr>
          <w:ilvl w:val="0"/>
          <w:numId w:val="5"/>
        </w:numPr>
        <w:spacing w:line="276" w:lineRule="auto"/>
        <w:jc w:val="both"/>
        <w:rPr>
          <w:rFonts w:cs="Calibri"/>
          <w:color w:val="595959"/>
          <w:sz w:val="21"/>
          <w:szCs w:val="21"/>
        </w:rPr>
      </w:pPr>
      <w:r w:rsidRPr="0040622A">
        <w:rPr>
          <w:rFonts w:cs="Calibri"/>
          <w:color w:val="595959"/>
          <w:sz w:val="21"/>
          <w:szCs w:val="21"/>
        </w:rPr>
        <w:lastRenderedPageBreak/>
        <w:t>pred pričetkom del prejeto dokumentacijo, objekt in zemljišče podrobno proučiti in naročnika opozoriti na morebitne pomanjkljivosti ali nejasnosti ter v zvezi s tem od njega zahtevati pisna navodila;</w:t>
      </w:r>
    </w:p>
    <w:p w14:paraId="16F13E75" w14:textId="77777777" w:rsidR="003F6D85" w:rsidRPr="0040622A" w:rsidRDefault="00CF3F6E" w:rsidP="0040622A">
      <w:pPr>
        <w:pStyle w:val="Brezrazmikov"/>
        <w:numPr>
          <w:ilvl w:val="0"/>
          <w:numId w:val="5"/>
        </w:numPr>
        <w:spacing w:line="276" w:lineRule="auto"/>
        <w:jc w:val="both"/>
        <w:rPr>
          <w:rFonts w:cs="Calibri"/>
          <w:color w:val="595959"/>
          <w:sz w:val="21"/>
          <w:szCs w:val="21"/>
        </w:rPr>
      </w:pPr>
      <w:r w:rsidRPr="0040622A">
        <w:rPr>
          <w:rFonts w:cs="Calibri"/>
          <w:color w:val="595959"/>
          <w:sz w:val="21"/>
          <w:szCs w:val="21"/>
        </w:rPr>
        <w:t>pravočasno opozoriti naročnika na morebitne ovire pri izvajanju del;</w:t>
      </w:r>
    </w:p>
    <w:p w14:paraId="3FF5DF94" w14:textId="77777777" w:rsidR="00CF3F6E" w:rsidRPr="0040622A" w:rsidRDefault="00CF3F6E" w:rsidP="0040622A">
      <w:pPr>
        <w:pStyle w:val="Brezrazmikov"/>
        <w:numPr>
          <w:ilvl w:val="0"/>
          <w:numId w:val="5"/>
        </w:numPr>
        <w:spacing w:line="276" w:lineRule="auto"/>
        <w:jc w:val="both"/>
        <w:rPr>
          <w:rFonts w:cs="Calibri"/>
          <w:color w:val="595959"/>
          <w:sz w:val="21"/>
          <w:szCs w:val="21"/>
        </w:rPr>
      </w:pPr>
      <w:r w:rsidRPr="0040622A">
        <w:rPr>
          <w:rFonts w:cs="Calibri"/>
          <w:color w:val="595959"/>
          <w:sz w:val="21"/>
          <w:szCs w:val="21"/>
        </w:rPr>
        <w:t>omogočiti naročniku opravljanje strokovnega nadzorstva in ravnati po vsaki utemeljeni zahtevi, ki jo poda naročnik v zvezi s strokovnim nadzorstvom;</w:t>
      </w:r>
    </w:p>
    <w:p w14:paraId="568EF8C5" w14:textId="77777777" w:rsidR="00CF3F6E" w:rsidRPr="0040622A" w:rsidRDefault="00CF3F6E" w:rsidP="0040622A">
      <w:pPr>
        <w:pStyle w:val="Brezrazmikov"/>
        <w:numPr>
          <w:ilvl w:val="0"/>
          <w:numId w:val="5"/>
        </w:numPr>
        <w:spacing w:line="276" w:lineRule="auto"/>
        <w:ind w:left="709" w:hanging="283"/>
        <w:jc w:val="both"/>
        <w:rPr>
          <w:rFonts w:cs="Calibri"/>
          <w:color w:val="595959"/>
          <w:sz w:val="21"/>
          <w:szCs w:val="21"/>
        </w:rPr>
      </w:pPr>
      <w:r w:rsidRPr="0040622A">
        <w:rPr>
          <w:rFonts w:cs="Calibri"/>
          <w:color w:val="595959"/>
          <w:sz w:val="21"/>
          <w:szCs w:val="21"/>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45EA8CC3" w14:textId="77777777" w:rsidR="00CF3F6E" w:rsidRPr="0040622A" w:rsidRDefault="00CF3F6E" w:rsidP="0040622A">
      <w:pPr>
        <w:pStyle w:val="Brezrazmikov"/>
        <w:numPr>
          <w:ilvl w:val="0"/>
          <w:numId w:val="5"/>
        </w:numPr>
        <w:spacing w:line="276" w:lineRule="auto"/>
        <w:jc w:val="both"/>
        <w:rPr>
          <w:rFonts w:cs="Calibri"/>
          <w:color w:val="595959"/>
          <w:sz w:val="21"/>
          <w:szCs w:val="21"/>
        </w:rPr>
      </w:pPr>
      <w:r w:rsidRPr="0040622A">
        <w:rPr>
          <w:rFonts w:cs="Calibri"/>
          <w:color w:val="595959"/>
          <w:sz w:val="21"/>
          <w:szCs w:val="21"/>
        </w:rPr>
        <w:t>naročniku skladno z roki iz te pogodbe predati dokazilo o zanesljivosti objekta ter navodila za obratovanje in vzdrževanje objekta, dokazila (atest) o vgrajenih materialih, konstrukcijah in opremi;</w:t>
      </w:r>
    </w:p>
    <w:p w14:paraId="5226DD98" w14:textId="77777777" w:rsidR="00CF3F6E" w:rsidRPr="0040622A" w:rsidRDefault="00CF3F6E" w:rsidP="0040622A">
      <w:pPr>
        <w:pStyle w:val="Brezrazmikov"/>
        <w:numPr>
          <w:ilvl w:val="0"/>
          <w:numId w:val="5"/>
        </w:numPr>
        <w:spacing w:line="276" w:lineRule="auto"/>
        <w:jc w:val="both"/>
        <w:rPr>
          <w:rFonts w:cs="Calibri"/>
          <w:color w:val="595959"/>
          <w:sz w:val="21"/>
          <w:szCs w:val="21"/>
        </w:rPr>
      </w:pPr>
      <w:r w:rsidRPr="0040622A">
        <w:rPr>
          <w:rFonts w:cs="Calibri"/>
          <w:color w:val="595959"/>
          <w:sz w:val="21"/>
          <w:szCs w:val="21"/>
        </w:rPr>
        <w:t xml:space="preserve">za vse vgrajene materiale in opremo pred njihovo vgradnjo dostaviti naročniku oziroma vodji nadzora v potrditev ustrezne vzorce skupaj z veljavno </w:t>
      </w:r>
      <w:proofErr w:type="spellStart"/>
      <w:r w:rsidRPr="0040622A">
        <w:rPr>
          <w:rFonts w:cs="Calibri"/>
          <w:color w:val="595959"/>
          <w:sz w:val="21"/>
          <w:szCs w:val="21"/>
        </w:rPr>
        <w:t>atestno</w:t>
      </w:r>
      <w:proofErr w:type="spellEnd"/>
      <w:r w:rsidRPr="0040622A">
        <w:rPr>
          <w:rFonts w:cs="Calibri"/>
          <w:color w:val="595959"/>
          <w:sz w:val="21"/>
          <w:szCs w:val="21"/>
        </w:rPr>
        <w:t xml:space="preserve"> dokumentacijo, za izvršena dela pa poročila pooblaščenih institucij o izvršenih preiskavah in o izvršenih meritvah;</w:t>
      </w:r>
    </w:p>
    <w:p w14:paraId="380FF85F" w14:textId="77777777" w:rsidR="00CF3F6E" w:rsidRPr="0040622A" w:rsidRDefault="00CF3F6E" w:rsidP="0040622A">
      <w:pPr>
        <w:pStyle w:val="Brezrazmikov"/>
        <w:numPr>
          <w:ilvl w:val="0"/>
          <w:numId w:val="5"/>
        </w:numPr>
        <w:spacing w:line="276" w:lineRule="auto"/>
        <w:jc w:val="both"/>
        <w:rPr>
          <w:rFonts w:cs="Calibri"/>
          <w:color w:val="595959"/>
          <w:sz w:val="21"/>
          <w:szCs w:val="21"/>
        </w:rPr>
      </w:pPr>
      <w:r w:rsidRPr="0040622A">
        <w:rPr>
          <w:rFonts w:cs="Calibri"/>
          <w:color w:val="595959"/>
          <w:sz w:val="21"/>
          <w:szCs w:val="21"/>
        </w:rPr>
        <w:t>v primeru, kadar bo naročnik to zahteval, pri organizaciji, ki jo bo določil naročnik, naročiti potrebne preiskave (če bo dokazan sum o neustreznosti materiala ali izvedenih del, bo stroške takih preiskav v celoti nosil izvajalec, sicer pa naročnik);</w:t>
      </w:r>
    </w:p>
    <w:p w14:paraId="57B81A6B" w14:textId="77777777" w:rsidR="00CF3F6E" w:rsidRPr="0040622A" w:rsidRDefault="00CF3F6E" w:rsidP="0040622A">
      <w:pPr>
        <w:pStyle w:val="Brezrazmikov"/>
        <w:numPr>
          <w:ilvl w:val="0"/>
          <w:numId w:val="5"/>
        </w:numPr>
        <w:spacing w:line="276" w:lineRule="auto"/>
        <w:jc w:val="both"/>
        <w:rPr>
          <w:rFonts w:cs="Calibri"/>
          <w:color w:val="595959"/>
          <w:sz w:val="21"/>
          <w:szCs w:val="21"/>
        </w:rPr>
      </w:pPr>
      <w:r w:rsidRPr="0040622A">
        <w:rPr>
          <w:rFonts w:cs="Calibri"/>
          <w:color w:val="595959"/>
          <w:sz w:val="21"/>
          <w:szCs w:val="21"/>
        </w:rPr>
        <w:t>organizirati gradbišče, urediti dostopne poti in deponije na gradbišču;</w:t>
      </w:r>
    </w:p>
    <w:p w14:paraId="4CDA66C4" w14:textId="77777777" w:rsidR="00CF3F6E" w:rsidRPr="0040622A" w:rsidRDefault="00CF3F6E" w:rsidP="0040622A">
      <w:pPr>
        <w:pStyle w:val="Brezrazmikov"/>
        <w:numPr>
          <w:ilvl w:val="0"/>
          <w:numId w:val="5"/>
        </w:numPr>
        <w:spacing w:line="276" w:lineRule="auto"/>
        <w:jc w:val="both"/>
        <w:rPr>
          <w:rFonts w:cs="Calibri"/>
          <w:color w:val="595959"/>
          <w:sz w:val="21"/>
          <w:szCs w:val="21"/>
        </w:rPr>
      </w:pPr>
      <w:r w:rsidRPr="0040622A">
        <w:rPr>
          <w:rFonts w:cs="Calibri"/>
          <w:color w:val="595959"/>
          <w:sz w:val="21"/>
          <w:szCs w:val="21"/>
        </w:rPr>
        <w:t>izvajati dela upoštevajoč varnostne ukrepe na gradbišču v smislu predpisov o varstvu pri delu, protipožarnem varstvu, ukrepov za varovanje premoženja in zavarovanje gradbišča ter dostope v območju gradbišča in sosednjih objektov;</w:t>
      </w:r>
    </w:p>
    <w:p w14:paraId="71A55C9E" w14:textId="77777777" w:rsidR="00CF3F6E" w:rsidRPr="0040622A" w:rsidRDefault="00CF3F6E" w:rsidP="0040622A">
      <w:pPr>
        <w:pStyle w:val="Brezrazmikov"/>
        <w:numPr>
          <w:ilvl w:val="0"/>
          <w:numId w:val="5"/>
        </w:numPr>
        <w:spacing w:line="276" w:lineRule="auto"/>
        <w:jc w:val="both"/>
        <w:rPr>
          <w:rFonts w:cs="Calibri"/>
          <w:color w:val="595959"/>
          <w:sz w:val="21"/>
          <w:szCs w:val="21"/>
        </w:rPr>
      </w:pPr>
      <w:r w:rsidRPr="0040622A">
        <w:rPr>
          <w:rFonts w:cs="Calibri"/>
          <w:color w:val="595959"/>
          <w:sz w:val="21"/>
          <w:szCs w:val="21"/>
        </w:rPr>
        <w:t>pred pričetkom del evidentirati nulto stanje zemljišč, dovoznih poti, vseh bližnjih objektov in druge infrastrukture, ki bo uporabljena, in nato po končanih delih na svoje stroške povrniti v prvotno stanje (škoda na objektih, infrastruktura, itn.);</w:t>
      </w:r>
    </w:p>
    <w:p w14:paraId="6FDF1D6B" w14:textId="77777777" w:rsidR="001E732D" w:rsidRPr="0040622A" w:rsidRDefault="00CF3F6E" w:rsidP="0040622A">
      <w:pPr>
        <w:pStyle w:val="Brezrazmikov"/>
        <w:numPr>
          <w:ilvl w:val="0"/>
          <w:numId w:val="5"/>
        </w:numPr>
        <w:spacing w:line="276" w:lineRule="auto"/>
        <w:jc w:val="both"/>
        <w:rPr>
          <w:rFonts w:cs="Calibri"/>
          <w:color w:val="595959"/>
          <w:sz w:val="21"/>
          <w:szCs w:val="21"/>
        </w:rPr>
      </w:pPr>
      <w:r w:rsidRPr="0040622A">
        <w:rPr>
          <w:rFonts w:cs="Calibri"/>
          <w:color w:val="595959"/>
          <w:sz w:val="21"/>
          <w:szCs w:val="21"/>
        </w:rPr>
        <w:t>na svoje stroške vzdrževati začasne interne poti na gradbišču in očistiti javne ter druge poti izven gradbišča, ki jih bo kot izvajalec oziroma njegovi podizvajalci onesnažili s svojimi vozili ali deli;</w:t>
      </w:r>
    </w:p>
    <w:p w14:paraId="5D78942C" w14:textId="77777777" w:rsidR="00CF3F6E" w:rsidRPr="0040622A" w:rsidRDefault="00CF3F6E" w:rsidP="0040622A">
      <w:pPr>
        <w:pStyle w:val="Brezrazmikov"/>
        <w:numPr>
          <w:ilvl w:val="0"/>
          <w:numId w:val="5"/>
        </w:numPr>
        <w:spacing w:line="276" w:lineRule="auto"/>
        <w:jc w:val="both"/>
        <w:rPr>
          <w:rFonts w:cs="Calibri"/>
          <w:color w:val="595959"/>
          <w:sz w:val="21"/>
          <w:szCs w:val="21"/>
        </w:rPr>
      </w:pPr>
      <w:r w:rsidRPr="0040622A">
        <w:rPr>
          <w:rFonts w:cs="Calibri"/>
          <w:color w:val="595959"/>
          <w:sz w:val="21"/>
          <w:szCs w:val="21"/>
        </w:rPr>
        <w:t>na gradbišču z zavarovanjem in drugimi potrebnimi ukrepi poskrbeti za varnost objekta in del, opreme, naprav in instalacij, delavcev, mimoidočih, prometa, sosednjih objektov in neposredne okolice, kakor tudi označiti gradbišča, vse skladno z veljavno zakonodajo;</w:t>
      </w:r>
    </w:p>
    <w:p w14:paraId="75D93106" w14:textId="77777777" w:rsidR="00CF3F6E" w:rsidRPr="0040622A" w:rsidRDefault="00CF3F6E" w:rsidP="0040622A">
      <w:pPr>
        <w:pStyle w:val="Brezrazmikov"/>
        <w:numPr>
          <w:ilvl w:val="0"/>
          <w:numId w:val="5"/>
        </w:numPr>
        <w:spacing w:line="276" w:lineRule="auto"/>
        <w:jc w:val="both"/>
        <w:rPr>
          <w:rFonts w:cs="Calibri"/>
          <w:color w:val="595959"/>
          <w:sz w:val="21"/>
          <w:szCs w:val="21"/>
        </w:rPr>
      </w:pPr>
      <w:r w:rsidRPr="0040622A">
        <w:rPr>
          <w:rFonts w:cs="Calibri"/>
          <w:color w:val="595959"/>
          <w:sz w:val="21"/>
          <w:szCs w:val="21"/>
        </w:rPr>
        <w:t>pogodbena dela in material v času od pričetka gradnje do predaje objekta zavarovati za osnovni riziko zavarovanja gradbene dejavnosti in odgovornosti proti tretjim osebam pri svoji zavarovalnici skladno z določbami te pogodbe in razpisne dokumentacije;</w:t>
      </w:r>
    </w:p>
    <w:p w14:paraId="283AB99A" w14:textId="77777777" w:rsidR="00CF3F6E" w:rsidRPr="0040622A" w:rsidRDefault="00CF3F6E" w:rsidP="0040622A">
      <w:pPr>
        <w:pStyle w:val="Brezrazmikov"/>
        <w:numPr>
          <w:ilvl w:val="0"/>
          <w:numId w:val="5"/>
        </w:numPr>
        <w:spacing w:line="276" w:lineRule="auto"/>
        <w:jc w:val="both"/>
        <w:rPr>
          <w:rFonts w:cs="Calibri"/>
          <w:color w:val="595959"/>
          <w:sz w:val="21"/>
          <w:szCs w:val="21"/>
        </w:rPr>
      </w:pPr>
      <w:r w:rsidRPr="0040622A">
        <w:rPr>
          <w:rFonts w:cs="Calibri"/>
          <w:color w:val="595959"/>
          <w:sz w:val="21"/>
          <w:szCs w:val="21"/>
        </w:rPr>
        <w:t>od začetka izvajanja del do dneva izročitve objekta primerno varovati izvedena dela, opremo in material pred okvarami, propadanjem in uničenjem ter vremenskimi vplivi;</w:t>
      </w:r>
    </w:p>
    <w:p w14:paraId="6FEF1DB0" w14:textId="77777777" w:rsidR="00CF3F6E" w:rsidRPr="0040622A" w:rsidRDefault="00CF3F6E" w:rsidP="0040622A">
      <w:pPr>
        <w:pStyle w:val="Brezrazmikov"/>
        <w:numPr>
          <w:ilvl w:val="0"/>
          <w:numId w:val="5"/>
        </w:numPr>
        <w:spacing w:line="276" w:lineRule="auto"/>
        <w:jc w:val="both"/>
        <w:rPr>
          <w:rFonts w:cs="Calibri"/>
          <w:color w:val="595959"/>
          <w:sz w:val="21"/>
          <w:szCs w:val="21"/>
        </w:rPr>
      </w:pPr>
      <w:r w:rsidRPr="0040622A">
        <w:rPr>
          <w:rFonts w:cs="Calibri"/>
          <w:color w:val="595959"/>
          <w:sz w:val="21"/>
          <w:szCs w:val="21"/>
        </w:rPr>
        <w:t>na lastne stroške pravočasno priskrbeti vsa potrebna dovoljenja za prometne zapore cest in izvesti zapore v skladu s predpisi in navodili naročnika;</w:t>
      </w:r>
    </w:p>
    <w:p w14:paraId="4352D37C" w14:textId="77777777" w:rsidR="00CF3F6E" w:rsidRPr="0040622A" w:rsidRDefault="00CF3F6E" w:rsidP="0040622A">
      <w:pPr>
        <w:pStyle w:val="Brezrazmikov"/>
        <w:numPr>
          <w:ilvl w:val="0"/>
          <w:numId w:val="5"/>
        </w:numPr>
        <w:spacing w:line="276" w:lineRule="auto"/>
        <w:jc w:val="both"/>
        <w:rPr>
          <w:rFonts w:cs="Calibri"/>
          <w:color w:val="595959"/>
          <w:sz w:val="21"/>
          <w:szCs w:val="21"/>
        </w:rPr>
      </w:pPr>
      <w:r w:rsidRPr="0040622A">
        <w:rPr>
          <w:rFonts w:cs="Calibri"/>
          <w:color w:val="595959"/>
          <w:sz w:val="21"/>
          <w:szCs w:val="21"/>
        </w:rPr>
        <w:t>na lastne stroške in pravočasno priskrbeti vsa potrebna dovoljenja za trajno deponijo materiala od izklopov, v skladu z veljavnimi predpisi, ter na lastne stroške poskrbeti za ureditev varnosti, organizacijo in ustrezno označitev in zaščito gradbišča;</w:t>
      </w:r>
    </w:p>
    <w:p w14:paraId="5B882146" w14:textId="77777777" w:rsidR="00CF3F6E" w:rsidRPr="0040622A" w:rsidRDefault="00CF3F6E" w:rsidP="0040622A">
      <w:pPr>
        <w:pStyle w:val="Brezrazmikov"/>
        <w:numPr>
          <w:ilvl w:val="0"/>
          <w:numId w:val="5"/>
        </w:numPr>
        <w:spacing w:line="276" w:lineRule="auto"/>
        <w:jc w:val="both"/>
        <w:rPr>
          <w:rFonts w:cs="Calibri"/>
          <w:color w:val="595959"/>
          <w:sz w:val="21"/>
          <w:szCs w:val="21"/>
        </w:rPr>
      </w:pPr>
      <w:r w:rsidRPr="0040622A">
        <w:rPr>
          <w:rFonts w:cs="Calibri"/>
          <w:color w:val="595959"/>
          <w:sz w:val="21"/>
          <w:szCs w:val="21"/>
        </w:rPr>
        <w:t>v skladu z veljavno Uredbo o ravnanju z odpadki, ki nastanejo pri gradbenih delih, ki veljajo za tovrstne gradnje, upoštevati in predložiti investitorju vse potrebne dokaze o hranjenju, prevzemu in oddaji gradbenih odpadkov pooblaščenemu zbiralcu gradbenih odpadkov ter prevzeti vse morebitne posledice zaradi neupoštevanja teh predpisov;</w:t>
      </w:r>
    </w:p>
    <w:p w14:paraId="1071637B" w14:textId="77777777" w:rsidR="003F6D85" w:rsidRPr="0040622A" w:rsidRDefault="00CF3F6E" w:rsidP="0040622A">
      <w:pPr>
        <w:pStyle w:val="Brezrazmikov"/>
        <w:numPr>
          <w:ilvl w:val="0"/>
          <w:numId w:val="5"/>
        </w:numPr>
        <w:spacing w:line="276" w:lineRule="auto"/>
        <w:jc w:val="both"/>
        <w:rPr>
          <w:rFonts w:cs="Calibri"/>
          <w:color w:val="595959"/>
          <w:sz w:val="21"/>
          <w:szCs w:val="21"/>
        </w:rPr>
      </w:pPr>
      <w:r w:rsidRPr="0040622A">
        <w:rPr>
          <w:rFonts w:cs="Calibri"/>
          <w:color w:val="595959"/>
          <w:sz w:val="21"/>
          <w:szCs w:val="21"/>
        </w:rPr>
        <w:t xml:space="preserve">izvajati na lastne stroške redne odvoze vseh gradbenih odpadkov in ostalih materialov na organizirano deponijo ne glede na oddaljenost, razen kadar je v popisih del predvideno </w:t>
      </w:r>
    </w:p>
    <w:p w14:paraId="6902327C" w14:textId="77777777" w:rsidR="00CF3F6E" w:rsidRPr="0040622A" w:rsidRDefault="00CF3F6E" w:rsidP="000F7653">
      <w:pPr>
        <w:pStyle w:val="Brezrazmikov"/>
        <w:spacing w:line="276" w:lineRule="auto"/>
        <w:ind w:left="720"/>
        <w:jc w:val="both"/>
        <w:rPr>
          <w:rFonts w:cs="Calibri"/>
          <w:color w:val="595959"/>
          <w:sz w:val="21"/>
          <w:szCs w:val="21"/>
        </w:rPr>
      </w:pPr>
      <w:r w:rsidRPr="0040622A">
        <w:rPr>
          <w:rFonts w:cs="Calibri"/>
          <w:color w:val="595959"/>
          <w:sz w:val="21"/>
          <w:szCs w:val="21"/>
        </w:rPr>
        <w:lastRenderedPageBreak/>
        <w:t>obračunavanje vseh ali dela stroškov odvoza odpadkov (izvajalec mora o tem voditi evidenco, ki jo predloži naročniku na njegovo zahtevo);</w:t>
      </w:r>
    </w:p>
    <w:p w14:paraId="14579FDB" w14:textId="77777777" w:rsidR="000F7653" w:rsidRPr="0040622A" w:rsidRDefault="00CF3F6E" w:rsidP="0040622A">
      <w:pPr>
        <w:pStyle w:val="Brezrazmikov"/>
        <w:numPr>
          <w:ilvl w:val="0"/>
          <w:numId w:val="5"/>
        </w:numPr>
        <w:spacing w:line="276" w:lineRule="auto"/>
        <w:jc w:val="both"/>
        <w:rPr>
          <w:rFonts w:cs="Calibri"/>
          <w:color w:val="595959"/>
          <w:sz w:val="21"/>
          <w:szCs w:val="21"/>
        </w:rPr>
      </w:pPr>
      <w:r w:rsidRPr="0040622A">
        <w:rPr>
          <w:rFonts w:cs="Calibri"/>
          <w:color w:val="595959"/>
          <w:sz w:val="21"/>
          <w:szCs w:val="21"/>
        </w:rPr>
        <w:t>organizirati in plačati finalno čiščenje po končanih delih, če pa tega ne stori, lahko to stori naročnik brez predhodnega obvestila na stroške izvajalca, te stroške pa bo naročnik poračunal pri plačilu končne situacije;</w:t>
      </w:r>
    </w:p>
    <w:p w14:paraId="009C621D" w14:textId="77777777" w:rsidR="00CF3F6E" w:rsidRPr="0040622A" w:rsidRDefault="00CF3F6E" w:rsidP="0040622A">
      <w:pPr>
        <w:pStyle w:val="Brezrazmikov"/>
        <w:numPr>
          <w:ilvl w:val="0"/>
          <w:numId w:val="5"/>
        </w:numPr>
        <w:spacing w:line="276" w:lineRule="auto"/>
        <w:jc w:val="both"/>
        <w:rPr>
          <w:rFonts w:cs="Calibri"/>
          <w:color w:val="595959"/>
          <w:sz w:val="21"/>
          <w:szCs w:val="21"/>
        </w:rPr>
      </w:pPr>
      <w:r w:rsidRPr="0040622A">
        <w:rPr>
          <w:rFonts w:cs="Calibri"/>
          <w:color w:val="595959"/>
          <w:sz w:val="21"/>
          <w:szCs w:val="21"/>
        </w:rPr>
        <w:t>izročiti naročniku jamstva za rokovno in dobro izvedbo del, jamstva za odpravo napak v garancijski dobi ter drugo z zakonom zahtevano dokumentacijo za izvedbo tehničnega pregleda;</w:t>
      </w:r>
    </w:p>
    <w:p w14:paraId="0526B2E5" w14:textId="77777777" w:rsidR="00CF3F6E" w:rsidRPr="0040622A" w:rsidRDefault="00CF3F6E" w:rsidP="0040622A">
      <w:pPr>
        <w:pStyle w:val="Brezrazmikov"/>
        <w:numPr>
          <w:ilvl w:val="0"/>
          <w:numId w:val="5"/>
        </w:numPr>
        <w:spacing w:line="276" w:lineRule="auto"/>
        <w:jc w:val="both"/>
        <w:rPr>
          <w:rFonts w:cs="Calibri"/>
          <w:color w:val="595959"/>
          <w:sz w:val="21"/>
          <w:szCs w:val="21"/>
        </w:rPr>
      </w:pPr>
      <w:r w:rsidRPr="0040622A">
        <w:rPr>
          <w:rFonts w:cs="Calibri"/>
          <w:color w:val="595959"/>
          <w:sz w:val="21"/>
          <w:szCs w:val="21"/>
        </w:rPr>
        <w:t>zagotavljati stalno prisotnost tehničnega kadra na gradbišču v času izvajanja del (vodja gradnje oziroma vodja del);</w:t>
      </w:r>
    </w:p>
    <w:p w14:paraId="38A9BDD7" w14:textId="77777777" w:rsidR="00CF3F6E" w:rsidRPr="0040622A" w:rsidRDefault="00CF3F6E" w:rsidP="0040622A">
      <w:pPr>
        <w:pStyle w:val="Brezrazmikov"/>
        <w:numPr>
          <w:ilvl w:val="0"/>
          <w:numId w:val="5"/>
        </w:numPr>
        <w:spacing w:line="276" w:lineRule="auto"/>
        <w:jc w:val="both"/>
        <w:rPr>
          <w:rFonts w:cs="Calibri"/>
          <w:color w:val="595959"/>
          <w:sz w:val="21"/>
          <w:szCs w:val="21"/>
        </w:rPr>
      </w:pPr>
      <w:r w:rsidRPr="0040622A">
        <w:rPr>
          <w:rFonts w:cs="Calibri"/>
          <w:color w:val="595959"/>
          <w:sz w:val="21"/>
          <w:szCs w:val="21"/>
        </w:rPr>
        <w:t>zagotoviti obvezno prisotnost vodje gradnje oziroma vodje del najmanj enkrat tedensko, na vseh operativnih sestankih;</w:t>
      </w:r>
    </w:p>
    <w:p w14:paraId="62E4BD9A" w14:textId="77777777" w:rsidR="00CF3F6E" w:rsidRPr="0040622A" w:rsidRDefault="00CF3F6E" w:rsidP="0040622A">
      <w:pPr>
        <w:pStyle w:val="Brezrazmikov"/>
        <w:numPr>
          <w:ilvl w:val="0"/>
          <w:numId w:val="5"/>
        </w:numPr>
        <w:spacing w:line="276" w:lineRule="auto"/>
        <w:jc w:val="both"/>
        <w:rPr>
          <w:rFonts w:cs="Calibri"/>
          <w:color w:val="595959"/>
          <w:sz w:val="21"/>
          <w:szCs w:val="21"/>
        </w:rPr>
      </w:pPr>
      <w:r w:rsidRPr="0040622A">
        <w:rPr>
          <w:rFonts w:cs="Calibri"/>
          <w:color w:val="595959"/>
          <w:sz w:val="21"/>
          <w:szCs w:val="21"/>
        </w:rPr>
        <w:t>zagotoviti prisotnost vodje gradnje oziroma vodje del na inšpekcijskih pregledih, strokovno-tehničnih pregledih, tehničnih pregledih in pri pridobivanju uporabnega dovoljenja;</w:t>
      </w:r>
    </w:p>
    <w:p w14:paraId="7C4AB307" w14:textId="77777777" w:rsidR="00CF3F6E" w:rsidRPr="0040622A" w:rsidRDefault="00CF3F6E" w:rsidP="0040622A">
      <w:pPr>
        <w:pStyle w:val="Brezrazmikov"/>
        <w:numPr>
          <w:ilvl w:val="0"/>
          <w:numId w:val="5"/>
        </w:numPr>
        <w:spacing w:line="276" w:lineRule="auto"/>
        <w:jc w:val="both"/>
        <w:rPr>
          <w:rFonts w:cs="Calibri"/>
          <w:color w:val="595959"/>
          <w:sz w:val="21"/>
          <w:szCs w:val="21"/>
        </w:rPr>
      </w:pPr>
      <w:r w:rsidRPr="0040622A">
        <w:rPr>
          <w:rFonts w:cs="Calibri"/>
          <w:color w:val="595959"/>
          <w:sz w:val="21"/>
          <w:szCs w:val="21"/>
        </w:rPr>
        <w:t>kopijo prijave na gradbišču namestiti na vidno mesto;</w:t>
      </w:r>
    </w:p>
    <w:p w14:paraId="58C31DEF" w14:textId="77777777" w:rsidR="00CF3F6E" w:rsidRPr="0040622A" w:rsidRDefault="00CF3F6E" w:rsidP="0040622A">
      <w:pPr>
        <w:pStyle w:val="Brezrazmikov"/>
        <w:numPr>
          <w:ilvl w:val="0"/>
          <w:numId w:val="5"/>
        </w:numPr>
        <w:spacing w:line="276" w:lineRule="auto"/>
        <w:jc w:val="both"/>
        <w:rPr>
          <w:rFonts w:cs="Calibri"/>
          <w:color w:val="595959"/>
          <w:sz w:val="21"/>
          <w:szCs w:val="21"/>
        </w:rPr>
      </w:pPr>
      <w:r w:rsidRPr="0040622A">
        <w:rPr>
          <w:rFonts w:cs="Calibri"/>
          <w:color w:val="595959"/>
          <w:sz w:val="21"/>
          <w:szCs w:val="21"/>
        </w:rPr>
        <w:t>seznaniti vse svoje podizvajalce z razpisno dokumentacijo in razpisnimi pogoji;</w:t>
      </w:r>
    </w:p>
    <w:p w14:paraId="5060468B" w14:textId="77777777" w:rsidR="00CF3F6E" w:rsidRPr="0040622A" w:rsidRDefault="00CF3F6E" w:rsidP="0040622A">
      <w:pPr>
        <w:pStyle w:val="Brezrazmikov"/>
        <w:numPr>
          <w:ilvl w:val="0"/>
          <w:numId w:val="5"/>
        </w:numPr>
        <w:spacing w:line="276" w:lineRule="auto"/>
        <w:jc w:val="both"/>
        <w:rPr>
          <w:rFonts w:cs="Calibri"/>
          <w:color w:val="595959"/>
          <w:sz w:val="21"/>
          <w:szCs w:val="21"/>
        </w:rPr>
      </w:pPr>
      <w:r w:rsidRPr="0040622A">
        <w:rPr>
          <w:rFonts w:cs="Calibri"/>
          <w:color w:val="595959"/>
          <w:sz w:val="21"/>
          <w:szCs w:val="21"/>
        </w:rPr>
        <w:t>izpolnjevati vse obveznosti do svojih podizvajalcev na način in pod pogoji, kot izhajajo iz te pogodbe;</w:t>
      </w:r>
    </w:p>
    <w:p w14:paraId="187F31D8" w14:textId="77777777" w:rsidR="00CF3F6E" w:rsidRPr="0040622A" w:rsidRDefault="00CF3F6E" w:rsidP="0040622A">
      <w:pPr>
        <w:pStyle w:val="Brezrazmikov"/>
        <w:numPr>
          <w:ilvl w:val="0"/>
          <w:numId w:val="5"/>
        </w:numPr>
        <w:spacing w:line="276" w:lineRule="auto"/>
        <w:jc w:val="both"/>
        <w:rPr>
          <w:rFonts w:cs="Calibri"/>
          <w:color w:val="595959"/>
          <w:sz w:val="21"/>
          <w:szCs w:val="21"/>
        </w:rPr>
      </w:pPr>
      <w:r w:rsidRPr="0040622A">
        <w:rPr>
          <w:rFonts w:cs="Calibri"/>
          <w:color w:val="595959"/>
          <w:sz w:val="21"/>
          <w:szCs w:val="21"/>
        </w:rPr>
        <w:t>po končanju vseh pogodbenih del po projektni dokumentaciji, do popolne funkcionalnosti, objekt predati naročniku;</w:t>
      </w:r>
    </w:p>
    <w:p w14:paraId="62A7DBCC" w14:textId="77777777" w:rsidR="00CF3F6E" w:rsidRPr="0040622A" w:rsidRDefault="00CF3F6E" w:rsidP="0040622A">
      <w:pPr>
        <w:pStyle w:val="Brezrazmikov"/>
        <w:numPr>
          <w:ilvl w:val="0"/>
          <w:numId w:val="5"/>
        </w:numPr>
        <w:spacing w:line="276" w:lineRule="auto"/>
        <w:jc w:val="both"/>
        <w:rPr>
          <w:rFonts w:cs="Calibri"/>
          <w:color w:val="595959"/>
          <w:sz w:val="21"/>
          <w:szCs w:val="21"/>
        </w:rPr>
      </w:pPr>
      <w:r w:rsidRPr="0040622A">
        <w:rPr>
          <w:rFonts w:cs="Calibri"/>
          <w:color w:val="595959"/>
          <w:sz w:val="21"/>
          <w:szCs w:val="21"/>
        </w:rPr>
        <w:t>takoj po odpravi pomanjkljivosti pisno obvestiti naročnika, da so pomanjkljivosti odpravljene;</w:t>
      </w:r>
    </w:p>
    <w:p w14:paraId="5CA80104" w14:textId="50A0B905" w:rsidR="001E732D" w:rsidRPr="00C70536" w:rsidRDefault="00CF3F6E" w:rsidP="0040622A">
      <w:pPr>
        <w:pStyle w:val="Brezrazmikov"/>
        <w:numPr>
          <w:ilvl w:val="0"/>
          <w:numId w:val="5"/>
        </w:numPr>
        <w:spacing w:line="276" w:lineRule="auto"/>
        <w:jc w:val="both"/>
        <w:rPr>
          <w:rFonts w:cs="Calibri"/>
          <w:color w:val="595959"/>
          <w:sz w:val="21"/>
          <w:szCs w:val="21"/>
        </w:rPr>
      </w:pPr>
      <w:r w:rsidRPr="00C70536">
        <w:rPr>
          <w:rFonts w:cs="Calibri"/>
          <w:color w:val="595959"/>
          <w:sz w:val="21"/>
          <w:szCs w:val="21"/>
        </w:rPr>
        <w:t xml:space="preserve">sodelovati z naročnikom do pridobitve uporabnega dovoljenja in primopredaje ter </w:t>
      </w:r>
      <w:r w:rsidR="0034687D" w:rsidRPr="00C70536">
        <w:rPr>
          <w:rFonts w:cs="Calibri"/>
          <w:color w:val="595959"/>
          <w:sz w:val="21"/>
          <w:szCs w:val="21"/>
        </w:rPr>
        <w:t xml:space="preserve">odprave napak v </w:t>
      </w:r>
      <w:r w:rsidRPr="00C70536">
        <w:rPr>
          <w:rFonts w:cs="Calibri"/>
          <w:color w:val="595959"/>
          <w:sz w:val="21"/>
          <w:szCs w:val="21"/>
        </w:rPr>
        <w:t>času garancijskih rokov.</w:t>
      </w:r>
    </w:p>
    <w:p w14:paraId="343BE37A" w14:textId="77777777" w:rsidR="009247A5" w:rsidRPr="0040622A" w:rsidRDefault="009247A5" w:rsidP="009247A5">
      <w:pPr>
        <w:pStyle w:val="Brezrazmikov"/>
        <w:spacing w:line="276" w:lineRule="auto"/>
        <w:ind w:left="720"/>
        <w:jc w:val="both"/>
        <w:rPr>
          <w:rFonts w:cs="Calibri"/>
          <w:color w:val="595959"/>
          <w:sz w:val="21"/>
          <w:szCs w:val="21"/>
        </w:rPr>
      </w:pPr>
    </w:p>
    <w:p w14:paraId="78927DCF" w14:textId="77777777" w:rsidR="00CF3F6E" w:rsidRPr="0040622A" w:rsidRDefault="00CF3F6E" w:rsidP="00CF3F6E">
      <w:pPr>
        <w:pStyle w:val="Brezrazmikov"/>
        <w:spacing w:line="276" w:lineRule="auto"/>
        <w:jc w:val="both"/>
        <w:rPr>
          <w:rFonts w:cs="Calibri"/>
          <w:color w:val="595959"/>
          <w:sz w:val="21"/>
          <w:szCs w:val="21"/>
        </w:rPr>
      </w:pPr>
      <w:r w:rsidRPr="0040622A">
        <w:rPr>
          <w:rFonts w:cs="Calibri"/>
          <w:color w:val="595959"/>
          <w:sz w:val="21"/>
          <w:szCs w:val="21"/>
        </w:rPr>
        <w:t xml:space="preserve">Izvajalec mora zagotoviti tudi izdelavo in postavitev gradbiščnih in razlagalnih tabel skladno z zakonodajo, ki velja v trenutku izvajanja del. </w:t>
      </w:r>
    </w:p>
    <w:p w14:paraId="26F15AC6" w14:textId="77777777" w:rsidR="00264CBA" w:rsidRPr="0040622A" w:rsidRDefault="00264CBA" w:rsidP="00264CBA">
      <w:pPr>
        <w:pStyle w:val="Brezrazmikov"/>
        <w:spacing w:line="276" w:lineRule="auto"/>
        <w:jc w:val="both"/>
        <w:rPr>
          <w:rFonts w:cs="Calibri"/>
          <w:color w:val="595959"/>
          <w:sz w:val="21"/>
          <w:szCs w:val="21"/>
        </w:rPr>
      </w:pPr>
    </w:p>
    <w:p w14:paraId="1434190D" w14:textId="557E708D" w:rsidR="00264CBA" w:rsidRPr="0040622A" w:rsidRDefault="00264CBA" w:rsidP="00264CBA">
      <w:pPr>
        <w:pStyle w:val="Brezrazmikov"/>
        <w:spacing w:line="276" w:lineRule="auto"/>
        <w:jc w:val="both"/>
        <w:rPr>
          <w:rFonts w:cs="Calibri"/>
          <w:color w:val="595959"/>
          <w:sz w:val="21"/>
          <w:szCs w:val="21"/>
        </w:rPr>
      </w:pPr>
      <w:r w:rsidRPr="0040622A">
        <w:rPr>
          <w:rFonts w:cs="Calibri"/>
          <w:color w:val="595959"/>
          <w:sz w:val="21"/>
          <w:szCs w:val="21"/>
        </w:rPr>
        <w:t>Pogodbena cena zajema tudi stroške</w:t>
      </w:r>
      <w:r w:rsidR="008A09FD" w:rsidRPr="0040622A">
        <w:rPr>
          <w:rFonts w:cs="Calibri"/>
          <w:color w:val="595959"/>
          <w:sz w:val="21"/>
          <w:szCs w:val="21"/>
        </w:rPr>
        <w:t xml:space="preserve"> izdelave </w:t>
      </w:r>
      <w:r w:rsidRPr="0040622A">
        <w:rPr>
          <w:rFonts w:cs="Calibri"/>
          <w:color w:val="595959"/>
          <w:sz w:val="21"/>
          <w:szCs w:val="21"/>
        </w:rPr>
        <w:t xml:space="preserve">PID – projekta izvedenih del, </w:t>
      </w:r>
      <w:r w:rsidR="008A09FD" w:rsidRPr="0040622A">
        <w:rPr>
          <w:rFonts w:cs="Calibri"/>
          <w:color w:val="595959"/>
          <w:sz w:val="21"/>
          <w:szCs w:val="21"/>
        </w:rPr>
        <w:t xml:space="preserve">stroške </w:t>
      </w:r>
      <w:r w:rsidRPr="0040622A">
        <w:rPr>
          <w:rFonts w:cs="Calibri"/>
          <w:color w:val="595959"/>
          <w:sz w:val="21"/>
          <w:szCs w:val="21"/>
        </w:rPr>
        <w:t>dokazil o zanesljivosti objekta</w:t>
      </w:r>
      <w:r w:rsidR="008A09FD" w:rsidRPr="0040622A">
        <w:rPr>
          <w:rFonts w:cs="Calibri"/>
          <w:color w:val="595959"/>
          <w:sz w:val="21"/>
          <w:szCs w:val="21"/>
        </w:rPr>
        <w:t xml:space="preserve"> ter</w:t>
      </w:r>
      <w:r w:rsidR="001F259B" w:rsidRPr="0040622A">
        <w:rPr>
          <w:rFonts w:cs="Calibri"/>
          <w:color w:val="595959"/>
          <w:sz w:val="21"/>
          <w:szCs w:val="21"/>
        </w:rPr>
        <w:t xml:space="preserve"> navodila za obratovanje in vzdrževanje objekta</w:t>
      </w:r>
      <w:r w:rsidR="008A09FD" w:rsidRPr="0040622A">
        <w:rPr>
          <w:rFonts w:cs="Calibri"/>
          <w:color w:val="595959"/>
          <w:sz w:val="21"/>
          <w:szCs w:val="21"/>
        </w:rPr>
        <w:t>.</w:t>
      </w:r>
    </w:p>
    <w:p w14:paraId="2DB1C743" w14:textId="77777777" w:rsidR="00563571" w:rsidRPr="0040622A" w:rsidRDefault="00563571" w:rsidP="00E72457">
      <w:pPr>
        <w:pStyle w:val="Brezrazmikov"/>
        <w:spacing w:line="276" w:lineRule="auto"/>
        <w:jc w:val="both"/>
        <w:rPr>
          <w:rFonts w:cs="Calibri"/>
          <w:color w:val="595959"/>
          <w:sz w:val="21"/>
          <w:szCs w:val="21"/>
        </w:rPr>
      </w:pPr>
    </w:p>
    <w:p w14:paraId="18363061" w14:textId="77777777" w:rsidR="00DD5A74" w:rsidRPr="0040622A" w:rsidRDefault="00DD5A74" w:rsidP="0040622A">
      <w:pPr>
        <w:pStyle w:val="Brezrazmikov"/>
        <w:numPr>
          <w:ilvl w:val="0"/>
          <w:numId w:val="1"/>
        </w:numPr>
        <w:spacing w:line="276" w:lineRule="auto"/>
        <w:rPr>
          <w:rFonts w:cs="Calibri"/>
          <w:color w:val="595959"/>
          <w:sz w:val="21"/>
          <w:szCs w:val="21"/>
        </w:rPr>
      </w:pPr>
      <w:r w:rsidRPr="0040622A">
        <w:rPr>
          <w:rFonts w:cs="Calibri"/>
          <w:color w:val="595959"/>
          <w:sz w:val="21"/>
          <w:szCs w:val="21"/>
        </w:rPr>
        <w:t>člen</w:t>
      </w:r>
    </w:p>
    <w:p w14:paraId="71EAC750" w14:textId="77777777" w:rsidR="003F6D85" w:rsidRPr="0040622A" w:rsidRDefault="00DD5A74" w:rsidP="00E72457">
      <w:pPr>
        <w:pStyle w:val="Brezrazmikov"/>
        <w:spacing w:line="276" w:lineRule="auto"/>
        <w:jc w:val="both"/>
        <w:rPr>
          <w:rFonts w:cs="Calibri"/>
          <w:color w:val="595959"/>
          <w:sz w:val="21"/>
          <w:szCs w:val="21"/>
        </w:rPr>
      </w:pPr>
      <w:r w:rsidRPr="0040622A">
        <w:rPr>
          <w:rFonts w:cs="Calibri"/>
          <w:color w:val="595959"/>
          <w:sz w:val="21"/>
          <w:szCs w:val="21"/>
        </w:rPr>
        <w:t>Izvajalec je dolžan na zahtevo naročnika vsaj 3 delovne dni pred naročilom materiala za izvedbo posameznih del predložiti naročniku vzorce in podatke o materialih in proizvodih, ki jih bo uporabil, skupaj z vso pripadajočo dokumentacijo. Seznam vzorcev naročnik in izvajalec predhodno uskladita na prvem in po potrebi na vseh nadaljnjih koordinacijskih sestankih. Naročnik je dolžan vzorce potrditi ali jih argumentirano zavrniti v roku 3 delovnih dni. V kolikor naročnik vzorce argumentirano zavrne, je izvajalec dolžan naročniku predložiti nove vzorce.</w:t>
      </w:r>
    </w:p>
    <w:p w14:paraId="56ED2C3E" w14:textId="77777777" w:rsidR="003F6D85" w:rsidRPr="0040622A" w:rsidRDefault="003F6D85" w:rsidP="00E72457">
      <w:pPr>
        <w:pStyle w:val="Brezrazmikov"/>
        <w:spacing w:line="276" w:lineRule="auto"/>
        <w:jc w:val="both"/>
        <w:rPr>
          <w:rFonts w:cs="Calibri"/>
          <w:color w:val="595959"/>
          <w:sz w:val="21"/>
          <w:szCs w:val="21"/>
        </w:rPr>
      </w:pPr>
    </w:p>
    <w:p w14:paraId="63C71AD1" w14:textId="77777777" w:rsidR="00B3251A" w:rsidRPr="0040622A" w:rsidRDefault="00B3251A" w:rsidP="00E72457">
      <w:pPr>
        <w:pStyle w:val="Brezrazmikov"/>
        <w:spacing w:line="276" w:lineRule="auto"/>
        <w:jc w:val="both"/>
        <w:rPr>
          <w:rFonts w:cs="Calibri"/>
          <w:color w:val="595959"/>
          <w:sz w:val="21"/>
          <w:szCs w:val="21"/>
        </w:rPr>
      </w:pPr>
      <w:r w:rsidRPr="0040622A">
        <w:rPr>
          <w:rFonts w:cs="Calibri"/>
          <w:color w:val="595959"/>
          <w:sz w:val="21"/>
          <w:szCs w:val="21"/>
        </w:rPr>
        <w:t>ODPADKI</w:t>
      </w:r>
    </w:p>
    <w:p w14:paraId="685CAB06" w14:textId="77777777" w:rsidR="00DD5A74" w:rsidRPr="0040622A" w:rsidRDefault="00DD5A74" w:rsidP="0040622A">
      <w:pPr>
        <w:pStyle w:val="Brezrazmikov"/>
        <w:numPr>
          <w:ilvl w:val="0"/>
          <w:numId w:val="1"/>
        </w:numPr>
        <w:spacing w:line="276" w:lineRule="auto"/>
        <w:rPr>
          <w:rFonts w:cs="Calibri"/>
          <w:color w:val="595959"/>
          <w:sz w:val="21"/>
          <w:szCs w:val="21"/>
        </w:rPr>
      </w:pPr>
      <w:r w:rsidRPr="0040622A">
        <w:rPr>
          <w:rFonts w:cs="Calibri"/>
          <w:color w:val="595959"/>
          <w:sz w:val="21"/>
          <w:szCs w:val="21"/>
        </w:rPr>
        <w:t xml:space="preserve">  člen</w:t>
      </w:r>
    </w:p>
    <w:p w14:paraId="461A02FC" w14:textId="77777777" w:rsidR="003F6D85" w:rsidRPr="0040622A" w:rsidRDefault="00DD5A74" w:rsidP="00E72457">
      <w:pPr>
        <w:pStyle w:val="Brezrazmikov"/>
        <w:spacing w:line="276" w:lineRule="auto"/>
        <w:jc w:val="both"/>
        <w:rPr>
          <w:rFonts w:cs="Calibri"/>
          <w:color w:val="595959"/>
          <w:sz w:val="21"/>
          <w:szCs w:val="21"/>
        </w:rPr>
      </w:pPr>
      <w:r w:rsidRPr="0040622A">
        <w:rPr>
          <w:rFonts w:cs="Calibri"/>
          <w:color w:val="595959"/>
          <w:sz w:val="21"/>
          <w:szCs w:val="21"/>
        </w:rPr>
        <w:t>Izvajalec je dolžan v skladu z Uredbo o ravnanju z odpadki, ki nastajajo pri gradbenih delih (Ur</w:t>
      </w:r>
      <w:r w:rsidR="00840708" w:rsidRPr="0040622A">
        <w:rPr>
          <w:rFonts w:cs="Calibri"/>
          <w:color w:val="595959"/>
          <w:sz w:val="21"/>
          <w:szCs w:val="21"/>
        </w:rPr>
        <w:t xml:space="preserve">adni </w:t>
      </w:r>
      <w:r w:rsidRPr="0040622A">
        <w:rPr>
          <w:rFonts w:cs="Calibri"/>
          <w:color w:val="595959"/>
          <w:sz w:val="21"/>
          <w:szCs w:val="21"/>
        </w:rPr>
        <w:t>l</w:t>
      </w:r>
      <w:r w:rsidR="00840708" w:rsidRPr="0040622A">
        <w:rPr>
          <w:rFonts w:cs="Calibri"/>
          <w:color w:val="595959"/>
          <w:sz w:val="21"/>
          <w:szCs w:val="21"/>
        </w:rPr>
        <w:t>ist</w:t>
      </w:r>
      <w:r w:rsidR="003113E5" w:rsidRPr="0040622A">
        <w:rPr>
          <w:rFonts w:cs="Calibri"/>
          <w:color w:val="595959"/>
          <w:sz w:val="21"/>
          <w:szCs w:val="21"/>
        </w:rPr>
        <w:t xml:space="preserve"> </w:t>
      </w:r>
      <w:r w:rsidRPr="0040622A">
        <w:rPr>
          <w:rFonts w:cs="Calibri"/>
          <w:color w:val="595959"/>
          <w:sz w:val="21"/>
          <w:szCs w:val="21"/>
        </w:rPr>
        <w:t>RS, št. 34/08</w:t>
      </w:r>
      <w:r w:rsidR="00B1496E">
        <w:rPr>
          <w:rFonts w:cs="Calibri"/>
          <w:color w:val="595959"/>
          <w:sz w:val="21"/>
          <w:szCs w:val="21"/>
        </w:rPr>
        <w:t xml:space="preserve"> i</w:t>
      </w:r>
      <w:r w:rsidR="00B1496E" w:rsidRPr="00B1496E">
        <w:rPr>
          <w:rFonts w:cs="Calibri"/>
          <w:color w:val="595959"/>
          <w:sz w:val="21"/>
          <w:szCs w:val="21"/>
        </w:rPr>
        <w:t>n 44/22 – ZVO-2</w:t>
      </w:r>
      <w:r w:rsidRPr="0040622A">
        <w:rPr>
          <w:rFonts w:cs="Calibri"/>
          <w:color w:val="595959"/>
          <w:sz w:val="21"/>
          <w:szCs w:val="21"/>
        </w:rPr>
        <w:t xml:space="preserve">), na gradbišču hraniti ali začasno skladiščiti odpadke ločeno po vrstah gradbenih odpadkov, pri čemer morajo biti nevarni odpadki shranjeni ali skladiščeni ločeno od drugih odpadkov. Izvajalec mora zagotoviti hrambo ali začasno skladiščenje gradbenih odpadkov </w:t>
      </w:r>
      <w:r w:rsidR="00055DE4" w:rsidRPr="0040622A">
        <w:rPr>
          <w:rFonts w:cs="Calibri"/>
          <w:color w:val="595959"/>
          <w:sz w:val="21"/>
          <w:szCs w:val="21"/>
        </w:rPr>
        <w:t xml:space="preserve"> </w:t>
      </w:r>
      <w:r w:rsidRPr="0040622A">
        <w:rPr>
          <w:rFonts w:cs="Calibri"/>
          <w:color w:val="595959"/>
          <w:sz w:val="21"/>
          <w:szCs w:val="21"/>
        </w:rPr>
        <w:t>na gradbišču tako, da ne onesnažuje okolja (po potrebi v zabojnikih) in je zbiralcu le-teh omogočen dostop za njihov prevzem. Naročnik pooblašča izvajalca za oddajo gradbenih odpadkov zbiralcu le-teh, pri čemer mora izvajalec ob oddaji vsake pošiljke odpadkov izpolniti evidenčni list, določen s predpisom, ki ureja ravnanje z odpadki.</w:t>
      </w:r>
    </w:p>
    <w:p w14:paraId="2EB70E7B" w14:textId="77777777" w:rsidR="006F7C76" w:rsidRDefault="006F7C76" w:rsidP="00E72457">
      <w:pPr>
        <w:pStyle w:val="Brezrazmikov"/>
        <w:spacing w:line="276" w:lineRule="auto"/>
        <w:jc w:val="both"/>
        <w:rPr>
          <w:rFonts w:cs="Calibri"/>
          <w:color w:val="595959"/>
          <w:sz w:val="21"/>
          <w:szCs w:val="21"/>
        </w:rPr>
      </w:pPr>
    </w:p>
    <w:p w14:paraId="3EA4D579" w14:textId="48A9BA7C" w:rsidR="0034687D" w:rsidRDefault="00DD5A74" w:rsidP="00E72457">
      <w:pPr>
        <w:pStyle w:val="Brezrazmikov"/>
        <w:spacing w:line="276" w:lineRule="auto"/>
        <w:jc w:val="both"/>
        <w:rPr>
          <w:rFonts w:cs="Calibri"/>
          <w:color w:val="595959"/>
          <w:sz w:val="21"/>
          <w:szCs w:val="21"/>
        </w:rPr>
      </w:pPr>
      <w:r w:rsidRPr="0040622A">
        <w:rPr>
          <w:rFonts w:cs="Calibri"/>
          <w:color w:val="595959"/>
          <w:sz w:val="21"/>
          <w:szCs w:val="21"/>
        </w:rPr>
        <w:t>VARNOST IN ZDRAVJE PRI DELU IN VARSTVO PRED POŽAROM</w:t>
      </w:r>
    </w:p>
    <w:p w14:paraId="32640263" w14:textId="77777777" w:rsidR="006F7C76" w:rsidRPr="0040622A" w:rsidRDefault="006F7C76" w:rsidP="00E72457">
      <w:pPr>
        <w:pStyle w:val="Brezrazmikov"/>
        <w:spacing w:line="276" w:lineRule="auto"/>
        <w:jc w:val="both"/>
        <w:rPr>
          <w:rFonts w:cs="Calibri"/>
          <w:color w:val="595959"/>
          <w:sz w:val="21"/>
          <w:szCs w:val="21"/>
        </w:rPr>
      </w:pPr>
    </w:p>
    <w:p w14:paraId="271FE01A" w14:textId="77777777" w:rsidR="00B3251A" w:rsidRPr="0040622A" w:rsidRDefault="00B3251A" w:rsidP="0040622A">
      <w:pPr>
        <w:pStyle w:val="Brezrazmikov"/>
        <w:numPr>
          <w:ilvl w:val="0"/>
          <w:numId w:val="1"/>
        </w:numPr>
        <w:spacing w:line="276" w:lineRule="auto"/>
        <w:rPr>
          <w:rFonts w:cs="Calibri"/>
          <w:color w:val="595959"/>
          <w:sz w:val="21"/>
          <w:szCs w:val="21"/>
        </w:rPr>
      </w:pPr>
      <w:r w:rsidRPr="0040622A">
        <w:rPr>
          <w:rFonts w:cs="Calibri"/>
          <w:color w:val="595959"/>
          <w:sz w:val="21"/>
          <w:szCs w:val="21"/>
        </w:rPr>
        <w:t xml:space="preserve">  člen</w:t>
      </w:r>
    </w:p>
    <w:p w14:paraId="0CE515C6" w14:textId="77777777" w:rsidR="00DD5A74" w:rsidRPr="0040622A" w:rsidRDefault="00DD5A74" w:rsidP="00E72457">
      <w:pPr>
        <w:pStyle w:val="Brezrazmikov"/>
        <w:spacing w:line="276" w:lineRule="auto"/>
        <w:jc w:val="both"/>
        <w:rPr>
          <w:rFonts w:cs="Calibri"/>
          <w:color w:val="595959"/>
          <w:sz w:val="21"/>
          <w:szCs w:val="21"/>
        </w:rPr>
      </w:pPr>
      <w:r w:rsidRPr="0040622A">
        <w:rPr>
          <w:rFonts w:cs="Calibri"/>
          <w:color w:val="595959"/>
          <w:sz w:val="21"/>
          <w:szCs w:val="21"/>
        </w:rPr>
        <w:t xml:space="preserve">Izvajalec je dolžan izvajanje del organizirati tako, da pri tem ne bo ogroženo življenje in zdravje ljudi, varnost objekta, kjer se izvajajo dela, promet, sosednji objekti ali okolje. </w:t>
      </w:r>
    </w:p>
    <w:p w14:paraId="4B80F59E" w14:textId="77777777" w:rsidR="00D45967" w:rsidRPr="0040622A" w:rsidRDefault="00D45967" w:rsidP="00E72457">
      <w:pPr>
        <w:pStyle w:val="Brezrazmikov"/>
        <w:spacing w:line="276" w:lineRule="auto"/>
        <w:jc w:val="both"/>
        <w:rPr>
          <w:rFonts w:cs="Calibri"/>
          <w:color w:val="595959"/>
          <w:sz w:val="21"/>
          <w:szCs w:val="21"/>
        </w:rPr>
      </w:pPr>
    </w:p>
    <w:p w14:paraId="2D5B7A14" w14:textId="77777777" w:rsidR="00DD5A74" w:rsidRPr="0040622A" w:rsidRDefault="00DD5A74" w:rsidP="00E72457">
      <w:pPr>
        <w:pStyle w:val="Brezrazmikov"/>
        <w:spacing w:line="276" w:lineRule="auto"/>
        <w:jc w:val="both"/>
        <w:rPr>
          <w:rFonts w:cs="Calibri"/>
          <w:color w:val="595959"/>
          <w:sz w:val="21"/>
          <w:szCs w:val="21"/>
        </w:rPr>
      </w:pPr>
      <w:r w:rsidRPr="0040622A">
        <w:rPr>
          <w:rFonts w:cs="Calibri"/>
          <w:color w:val="595959"/>
          <w:sz w:val="21"/>
          <w:szCs w:val="21"/>
        </w:rPr>
        <w:t>Izvajalec je dolžan izvajati varnostne ukrepe na delovišču, v smislu varnosti in zdravja pri delu, protipožarnega varstva, zavarovanja gradbišča in dostopov v območje gradbišča.</w:t>
      </w:r>
    </w:p>
    <w:p w14:paraId="29671647" w14:textId="77777777" w:rsidR="001053EF" w:rsidRPr="0040622A" w:rsidRDefault="001053EF" w:rsidP="00E72457">
      <w:pPr>
        <w:pStyle w:val="Brezrazmikov"/>
        <w:spacing w:line="276" w:lineRule="auto"/>
        <w:jc w:val="both"/>
        <w:rPr>
          <w:rFonts w:cs="Calibri"/>
          <w:color w:val="595959"/>
          <w:sz w:val="21"/>
          <w:szCs w:val="21"/>
        </w:rPr>
      </w:pPr>
    </w:p>
    <w:p w14:paraId="72CE606E" w14:textId="77777777" w:rsidR="00DD5A74" w:rsidRPr="0040622A" w:rsidRDefault="00DD5A74" w:rsidP="00E72457">
      <w:pPr>
        <w:pStyle w:val="Brezrazmikov"/>
        <w:spacing w:line="276" w:lineRule="auto"/>
        <w:jc w:val="both"/>
        <w:rPr>
          <w:rFonts w:cs="Calibri"/>
          <w:color w:val="595959"/>
          <w:sz w:val="21"/>
          <w:szCs w:val="21"/>
        </w:rPr>
      </w:pPr>
      <w:r w:rsidRPr="0040622A">
        <w:rPr>
          <w:rFonts w:cs="Calibri"/>
          <w:color w:val="595959"/>
          <w:sz w:val="21"/>
          <w:szCs w:val="21"/>
        </w:rPr>
        <w:t>Izvajalec je dolžan opravljati dela na gradbišču samo z delavci, ki imajo potrdilo o opravljenem preizkusu znanja iz varnosti in zdravja pri delu in potrdilo o opravljenem preizkusu iz varstva pred požarom. Potrdila morajo biti veljavna in skladna z zakonodajo v Republiki Sloveniji.</w:t>
      </w:r>
    </w:p>
    <w:p w14:paraId="72565677" w14:textId="77777777" w:rsidR="008A410D" w:rsidRPr="0040622A" w:rsidRDefault="008A410D" w:rsidP="00E72457">
      <w:pPr>
        <w:pStyle w:val="Brezrazmikov"/>
        <w:spacing w:line="276" w:lineRule="auto"/>
        <w:jc w:val="both"/>
        <w:rPr>
          <w:rFonts w:cs="Calibri"/>
          <w:color w:val="595959"/>
          <w:sz w:val="21"/>
          <w:szCs w:val="21"/>
        </w:rPr>
      </w:pPr>
    </w:p>
    <w:p w14:paraId="754012D5" w14:textId="77777777" w:rsidR="00D45967" w:rsidRPr="0040622A" w:rsidRDefault="008A410D" w:rsidP="00E72457">
      <w:pPr>
        <w:pStyle w:val="Brezrazmikov"/>
        <w:spacing w:line="276" w:lineRule="auto"/>
        <w:jc w:val="both"/>
        <w:rPr>
          <w:rFonts w:cs="Calibri"/>
          <w:color w:val="595959"/>
          <w:sz w:val="21"/>
          <w:szCs w:val="21"/>
        </w:rPr>
      </w:pPr>
      <w:r w:rsidRPr="0040622A">
        <w:rPr>
          <w:rFonts w:cs="Calibri"/>
          <w:color w:val="595959"/>
          <w:sz w:val="21"/>
          <w:szCs w:val="21"/>
        </w:rPr>
        <w:t>Izvajalec je odgovoren za vsakršno škodo, ki bi nastala komurkoli iz naslova opustitve dejanj iz prejšnjih odstavkov.</w:t>
      </w:r>
    </w:p>
    <w:p w14:paraId="361F5C1B" w14:textId="77777777" w:rsidR="00E06D99" w:rsidRPr="0040622A" w:rsidRDefault="00E06D99" w:rsidP="00E72457">
      <w:pPr>
        <w:pStyle w:val="Brezrazmikov"/>
        <w:spacing w:line="276" w:lineRule="auto"/>
        <w:jc w:val="both"/>
        <w:rPr>
          <w:rFonts w:cs="Calibri"/>
          <w:color w:val="595959"/>
          <w:sz w:val="21"/>
          <w:szCs w:val="21"/>
        </w:rPr>
      </w:pPr>
    </w:p>
    <w:p w14:paraId="6C1D52D8" w14:textId="77777777" w:rsidR="00D45967" w:rsidRPr="0040622A" w:rsidRDefault="00DD5A74" w:rsidP="00E72457">
      <w:pPr>
        <w:pStyle w:val="Brezrazmikov"/>
        <w:spacing w:line="276" w:lineRule="auto"/>
        <w:jc w:val="both"/>
        <w:rPr>
          <w:rFonts w:cs="Calibri"/>
          <w:color w:val="595959"/>
          <w:sz w:val="21"/>
          <w:szCs w:val="21"/>
        </w:rPr>
      </w:pPr>
      <w:r w:rsidRPr="0040622A">
        <w:rPr>
          <w:rFonts w:cs="Calibri"/>
          <w:color w:val="595959"/>
          <w:sz w:val="21"/>
          <w:szCs w:val="21"/>
        </w:rPr>
        <w:t>Izvajalec in naročnik bosta za potrebe izvajanje del po tej pogodbi v petih (5) dneh po sklenitvi te pogodbe za potrebe zagotavljanja varnosti pri delu na skupnem delovišču sklenila Sporazum o skupnih ukrepih za zagotavljanje varnosti in zdravja pri delu na skupnem delovišču</w:t>
      </w:r>
      <w:r w:rsidR="00662AB8">
        <w:rPr>
          <w:rFonts w:cs="Calibri"/>
          <w:color w:val="595959"/>
          <w:sz w:val="21"/>
          <w:szCs w:val="21"/>
        </w:rPr>
        <w:t>.</w:t>
      </w:r>
    </w:p>
    <w:p w14:paraId="3C001CE8" w14:textId="77777777" w:rsidR="003F6D85" w:rsidRPr="0040622A" w:rsidRDefault="003F6D85" w:rsidP="00E72457">
      <w:pPr>
        <w:spacing w:line="276" w:lineRule="auto"/>
        <w:jc w:val="both"/>
        <w:rPr>
          <w:rFonts w:cs="Calibri"/>
          <w:color w:val="595959"/>
          <w:sz w:val="21"/>
          <w:szCs w:val="21"/>
        </w:rPr>
      </w:pPr>
    </w:p>
    <w:p w14:paraId="6B61D49C" w14:textId="77777777" w:rsidR="0059037B" w:rsidRPr="0040622A" w:rsidRDefault="0059037B" w:rsidP="00E72457">
      <w:pPr>
        <w:pStyle w:val="Telobesedila"/>
        <w:spacing w:line="276" w:lineRule="auto"/>
        <w:rPr>
          <w:rFonts w:ascii="Calibri" w:hAnsi="Calibri" w:cs="Calibri"/>
          <w:i w:val="0"/>
          <w:color w:val="595959"/>
          <w:sz w:val="21"/>
          <w:szCs w:val="21"/>
        </w:rPr>
      </w:pPr>
      <w:r w:rsidRPr="0040622A">
        <w:rPr>
          <w:rFonts w:ascii="Calibri" w:hAnsi="Calibri" w:cs="Calibri"/>
          <w:i w:val="0"/>
          <w:color w:val="595959"/>
          <w:sz w:val="21"/>
          <w:szCs w:val="21"/>
        </w:rPr>
        <w:t>ODGOVORNOST</w:t>
      </w:r>
    </w:p>
    <w:p w14:paraId="232646D4" w14:textId="77777777" w:rsidR="0059037B" w:rsidRPr="0040622A" w:rsidRDefault="0059037B" w:rsidP="00E72457">
      <w:pPr>
        <w:pStyle w:val="Telobesedila"/>
        <w:spacing w:line="276" w:lineRule="auto"/>
        <w:rPr>
          <w:rFonts w:ascii="Calibri" w:hAnsi="Calibri" w:cs="Calibri"/>
          <w:i w:val="0"/>
          <w:color w:val="595959"/>
          <w:sz w:val="21"/>
          <w:szCs w:val="21"/>
        </w:rPr>
      </w:pPr>
    </w:p>
    <w:p w14:paraId="0E780B0F" w14:textId="77777777" w:rsidR="0059037B" w:rsidRPr="0040622A" w:rsidRDefault="0059037B" w:rsidP="00E72457">
      <w:pPr>
        <w:pStyle w:val="Telobesedila"/>
        <w:spacing w:line="276" w:lineRule="auto"/>
        <w:ind w:left="360"/>
        <w:jc w:val="center"/>
        <w:rPr>
          <w:rFonts w:ascii="Calibri" w:hAnsi="Calibri" w:cs="Calibri"/>
          <w:i w:val="0"/>
          <w:color w:val="595959"/>
          <w:sz w:val="21"/>
          <w:szCs w:val="21"/>
        </w:rPr>
      </w:pPr>
      <w:r w:rsidRPr="0040622A">
        <w:rPr>
          <w:rFonts w:ascii="Calibri" w:hAnsi="Calibri" w:cs="Calibri"/>
          <w:i w:val="0"/>
          <w:color w:val="595959"/>
          <w:sz w:val="21"/>
          <w:szCs w:val="21"/>
        </w:rPr>
        <w:t>12.   člen</w:t>
      </w:r>
    </w:p>
    <w:p w14:paraId="2E4D0256" w14:textId="77777777" w:rsidR="0059037B" w:rsidRPr="0040622A" w:rsidRDefault="0059037B" w:rsidP="00C16AD3">
      <w:pPr>
        <w:autoSpaceDE w:val="0"/>
        <w:autoSpaceDN w:val="0"/>
        <w:adjustRightInd w:val="0"/>
        <w:spacing w:line="276" w:lineRule="auto"/>
        <w:jc w:val="both"/>
        <w:rPr>
          <w:rFonts w:cs="Calibri"/>
          <w:color w:val="595959"/>
          <w:sz w:val="21"/>
          <w:szCs w:val="21"/>
        </w:rPr>
      </w:pPr>
      <w:r w:rsidRPr="0040622A">
        <w:rPr>
          <w:rFonts w:cs="Calibri"/>
          <w:color w:val="595959"/>
          <w:sz w:val="21"/>
          <w:szCs w:val="21"/>
        </w:rPr>
        <w:t>Izvajalec je naročniku odškodninsko odgovoren za škodo, ki jo povzroči med izvrševanjem svojih obveznosti, in za vso škodo, ki bi naročniku nastala zaradi napak, ki so posledica izvedenih del, in sicer v skladu s splošnimi načeli odškodninske odgovornosti.</w:t>
      </w:r>
    </w:p>
    <w:p w14:paraId="5B5F6672" w14:textId="77777777" w:rsidR="0059037B" w:rsidRPr="0040622A" w:rsidRDefault="0059037B" w:rsidP="00E72457">
      <w:pPr>
        <w:pStyle w:val="Brezrazmikov"/>
        <w:spacing w:line="276" w:lineRule="auto"/>
        <w:jc w:val="both"/>
        <w:rPr>
          <w:rFonts w:cs="Calibri"/>
          <w:color w:val="595959"/>
          <w:sz w:val="21"/>
          <w:szCs w:val="21"/>
        </w:rPr>
      </w:pPr>
    </w:p>
    <w:p w14:paraId="75EA0F02" w14:textId="77777777" w:rsidR="003F6D85" w:rsidRPr="0040622A" w:rsidRDefault="003F6D85" w:rsidP="00E72457">
      <w:pPr>
        <w:pStyle w:val="Brezrazmikov"/>
        <w:spacing w:line="276" w:lineRule="auto"/>
        <w:jc w:val="both"/>
        <w:rPr>
          <w:rFonts w:cs="Calibri"/>
          <w:color w:val="595959"/>
          <w:sz w:val="21"/>
          <w:szCs w:val="21"/>
        </w:rPr>
      </w:pPr>
    </w:p>
    <w:p w14:paraId="2F4EB9A3" w14:textId="77777777" w:rsidR="00DD5A74" w:rsidRPr="0040622A" w:rsidRDefault="00DD5A74" w:rsidP="00E72457">
      <w:pPr>
        <w:pStyle w:val="Brezrazmikov"/>
        <w:spacing w:line="276" w:lineRule="auto"/>
        <w:jc w:val="both"/>
        <w:rPr>
          <w:rFonts w:cs="Calibri"/>
          <w:color w:val="595959"/>
          <w:sz w:val="21"/>
          <w:szCs w:val="21"/>
        </w:rPr>
      </w:pPr>
      <w:r w:rsidRPr="0040622A">
        <w:rPr>
          <w:rFonts w:cs="Calibri"/>
          <w:color w:val="595959"/>
          <w:sz w:val="21"/>
          <w:szCs w:val="21"/>
        </w:rPr>
        <w:t>ZAVAROVANJE</w:t>
      </w:r>
      <w:r w:rsidR="00D45967" w:rsidRPr="0040622A">
        <w:rPr>
          <w:rFonts w:cs="Calibri"/>
          <w:color w:val="595959"/>
          <w:sz w:val="21"/>
          <w:szCs w:val="21"/>
        </w:rPr>
        <w:t xml:space="preserve"> ODGOVORNOSTI ZA ŠKODO</w:t>
      </w:r>
    </w:p>
    <w:p w14:paraId="7A346A11" w14:textId="77777777" w:rsidR="00DD5A74" w:rsidRPr="0040622A" w:rsidRDefault="00DD5A74" w:rsidP="00E72457">
      <w:pPr>
        <w:pStyle w:val="Brezrazmikov"/>
        <w:spacing w:line="276" w:lineRule="auto"/>
        <w:jc w:val="both"/>
        <w:rPr>
          <w:rFonts w:cs="Calibri"/>
          <w:b/>
          <w:i/>
          <w:color w:val="595959"/>
          <w:sz w:val="21"/>
          <w:szCs w:val="21"/>
        </w:rPr>
      </w:pPr>
    </w:p>
    <w:p w14:paraId="47D615CC" w14:textId="77777777" w:rsidR="003F6D85" w:rsidRPr="0040622A" w:rsidRDefault="0059037B" w:rsidP="0040622A">
      <w:pPr>
        <w:pStyle w:val="Brezrazmikov"/>
        <w:numPr>
          <w:ilvl w:val="0"/>
          <w:numId w:val="4"/>
        </w:numPr>
        <w:spacing w:line="276" w:lineRule="auto"/>
        <w:rPr>
          <w:rFonts w:cs="Calibri"/>
          <w:color w:val="595959"/>
          <w:sz w:val="21"/>
          <w:szCs w:val="21"/>
        </w:rPr>
      </w:pPr>
      <w:r w:rsidRPr="0040622A">
        <w:rPr>
          <w:rFonts w:cs="Calibri"/>
          <w:color w:val="595959"/>
          <w:sz w:val="21"/>
          <w:szCs w:val="21"/>
        </w:rPr>
        <w:t xml:space="preserve">  </w:t>
      </w:r>
      <w:r w:rsidR="00D45967" w:rsidRPr="0040622A">
        <w:rPr>
          <w:rFonts w:cs="Calibri"/>
          <w:color w:val="595959"/>
          <w:sz w:val="21"/>
          <w:szCs w:val="21"/>
        </w:rPr>
        <w:t>člen</w:t>
      </w:r>
    </w:p>
    <w:p w14:paraId="3695BBB8" w14:textId="77777777" w:rsidR="003C4FF8" w:rsidRPr="00EA6DF0" w:rsidRDefault="003C4FF8" w:rsidP="003C4FF8">
      <w:pPr>
        <w:jc w:val="both"/>
        <w:rPr>
          <w:rFonts w:cs="Calibri"/>
          <w:color w:val="595959"/>
          <w:sz w:val="21"/>
          <w:szCs w:val="21"/>
        </w:rPr>
      </w:pPr>
      <w:r w:rsidRPr="00EA6DF0">
        <w:rPr>
          <w:rFonts w:cs="Calibri"/>
          <w:color w:val="595959"/>
          <w:sz w:val="21"/>
          <w:szCs w:val="21"/>
        </w:rPr>
        <w:t>Izvajalec mora naročniku najkasneje petnajst (15) dni po podpisu pogodbe predložiti:</w:t>
      </w:r>
    </w:p>
    <w:p w14:paraId="294F5B03" w14:textId="77777777" w:rsidR="003C4FF8" w:rsidRPr="00EA6DF0" w:rsidRDefault="003C4FF8" w:rsidP="003C4FF8">
      <w:pPr>
        <w:pStyle w:val="Odstavekseznama"/>
        <w:numPr>
          <w:ilvl w:val="0"/>
          <w:numId w:val="14"/>
        </w:numPr>
        <w:spacing w:line="240" w:lineRule="auto"/>
        <w:jc w:val="both"/>
        <w:rPr>
          <w:rFonts w:ascii="Calibri" w:eastAsia="Calibri" w:hAnsi="Calibri" w:cs="Calibri"/>
          <w:color w:val="595959"/>
          <w:sz w:val="21"/>
          <w:szCs w:val="21"/>
          <w:lang w:val="sl-SI"/>
        </w:rPr>
      </w:pPr>
      <w:r w:rsidRPr="00EA6DF0">
        <w:rPr>
          <w:rFonts w:ascii="Calibri" w:eastAsia="Calibri" w:hAnsi="Calibri" w:cs="Calibri"/>
          <w:color w:val="595959"/>
          <w:sz w:val="21"/>
          <w:szCs w:val="21"/>
          <w:lang w:val="sl-SI"/>
        </w:rPr>
        <w:t>zavarovalno polico  (izdano v skladu z zakonom, ki ureja graditev objektov), ki mora  vključevati odgovornost za škodo, ki bi nastala naročniku ali tretji osebi v zvezi z opravljanjem njegove dejavnosti ter gradnje razpisanega projekta in mora kriti škodo zaradi malomarnosti, napake ali opustitve dolžnosti izvajalca in pri njem zaposlenih, pri čemer mora biti višina letne zavarovalne vsote najmanj 100.000 eurov;</w:t>
      </w:r>
    </w:p>
    <w:p w14:paraId="4DEB0342" w14:textId="0996E263" w:rsidR="003C4FF8" w:rsidRPr="00EA6DF0" w:rsidRDefault="003C4FF8" w:rsidP="00D23F87">
      <w:pPr>
        <w:pStyle w:val="Odstavekseznama"/>
        <w:numPr>
          <w:ilvl w:val="0"/>
          <w:numId w:val="14"/>
        </w:numPr>
        <w:spacing w:line="240" w:lineRule="auto"/>
        <w:jc w:val="both"/>
        <w:rPr>
          <w:rFonts w:cs="Calibri"/>
          <w:color w:val="595959"/>
          <w:sz w:val="21"/>
          <w:szCs w:val="21"/>
        </w:rPr>
      </w:pPr>
      <w:r w:rsidRPr="00EA6DF0">
        <w:rPr>
          <w:rFonts w:ascii="Calibri" w:eastAsia="Calibri" w:hAnsi="Calibri" w:cs="Calibri"/>
          <w:color w:val="595959"/>
          <w:sz w:val="21"/>
          <w:szCs w:val="21"/>
          <w:lang w:val="sl-SI"/>
        </w:rPr>
        <w:t>kopijo potrdila o plačilu premije in potrdilo zavarovalnice o kritju za to zavarovalno polico</w:t>
      </w:r>
      <w:r w:rsidR="00D23F87">
        <w:rPr>
          <w:rFonts w:ascii="Calibri" w:eastAsia="Calibri" w:hAnsi="Calibri" w:cs="Calibri"/>
          <w:color w:val="595959"/>
          <w:sz w:val="21"/>
          <w:szCs w:val="21"/>
          <w:lang w:val="sl-SI"/>
        </w:rPr>
        <w:t>.</w:t>
      </w:r>
    </w:p>
    <w:p w14:paraId="4BE8EC31" w14:textId="77777777" w:rsidR="003C4FF8" w:rsidRPr="00EA6DF0" w:rsidRDefault="003C4FF8" w:rsidP="003C4FF8">
      <w:pPr>
        <w:jc w:val="both"/>
        <w:rPr>
          <w:rFonts w:cs="Calibri"/>
          <w:color w:val="595959"/>
          <w:sz w:val="21"/>
          <w:szCs w:val="21"/>
        </w:rPr>
      </w:pPr>
    </w:p>
    <w:p w14:paraId="41B9FF40" w14:textId="77777777" w:rsidR="003C4FF8" w:rsidRPr="00EA6DF0" w:rsidRDefault="003C4FF8" w:rsidP="003C4FF8">
      <w:pPr>
        <w:jc w:val="both"/>
        <w:rPr>
          <w:rFonts w:cs="Calibri"/>
          <w:color w:val="595959"/>
          <w:sz w:val="21"/>
          <w:szCs w:val="21"/>
        </w:rPr>
      </w:pPr>
      <w:r w:rsidRPr="00EA6DF0">
        <w:rPr>
          <w:rFonts w:cs="Calibri"/>
          <w:color w:val="595959"/>
          <w:sz w:val="21"/>
          <w:szCs w:val="21"/>
        </w:rPr>
        <w:t>Zavarovanje mora veljati še najmanj 60 dni od poteka roka za dokončanje del.</w:t>
      </w:r>
    </w:p>
    <w:p w14:paraId="1781FFDC" w14:textId="77777777" w:rsidR="003C4FF8" w:rsidRPr="00EA6DF0" w:rsidRDefault="003C4FF8" w:rsidP="003C4FF8">
      <w:pPr>
        <w:jc w:val="both"/>
        <w:rPr>
          <w:rFonts w:cs="Calibri"/>
          <w:color w:val="595959"/>
          <w:sz w:val="21"/>
          <w:szCs w:val="21"/>
        </w:rPr>
      </w:pPr>
    </w:p>
    <w:p w14:paraId="75B09F73" w14:textId="086FF005" w:rsidR="003C4FF8" w:rsidRDefault="003C4FF8" w:rsidP="003C4FF8">
      <w:pPr>
        <w:jc w:val="both"/>
        <w:rPr>
          <w:rFonts w:cs="Calibri"/>
          <w:color w:val="595959"/>
          <w:sz w:val="21"/>
          <w:szCs w:val="21"/>
        </w:rPr>
      </w:pPr>
      <w:r w:rsidRPr="00EA6DF0">
        <w:rPr>
          <w:rFonts w:cs="Calibri"/>
          <w:color w:val="595959"/>
          <w:sz w:val="21"/>
          <w:szCs w:val="21"/>
        </w:rPr>
        <w:t xml:space="preserve">Izvajalec mora imeti ves čas trajanja te pogodbe zavarovano svojo odgovornost za škodo, ki bi utegnila nastati naročniku in tretjim osebam. V primeru podaljšanja pogodbenega roka za izvedbo del je izvajalec v sklopu pogodbene cene dolžan ustrezno podaljšati veljavnost zavarovanja splošne odgovornosti. </w:t>
      </w:r>
    </w:p>
    <w:p w14:paraId="140E0001" w14:textId="77777777" w:rsidR="00D23F87" w:rsidRPr="00EA6DF0" w:rsidRDefault="00D23F87" w:rsidP="003C4FF8">
      <w:pPr>
        <w:jc w:val="both"/>
        <w:rPr>
          <w:rFonts w:cs="Calibri"/>
          <w:color w:val="595959"/>
          <w:sz w:val="21"/>
          <w:szCs w:val="21"/>
        </w:rPr>
      </w:pPr>
    </w:p>
    <w:p w14:paraId="13E20161" w14:textId="77777777" w:rsidR="003C4FF8" w:rsidRPr="00EA6DF0" w:rsidRDefault="003C4FF8" w:rsidP="003C4FF8">
      <w:pPr>
        <w:jc w:val="both"/>
        <w:rPr>
          <w:rFonts w:cs="Calibri"/>
          <w:color w:val="595959"/>
          <w:sz w:val="21"/>
          <w:szCs w:val="21"/>
        </w:rPr>
      </w:pPr>
      <w:r w:rsidRPr="00EA6DF0">
        <w:rPr>
          <w:rFonts w:cs="Calibri"/>
          <w:color w:val="595959"/>
          <w:sz w:val="21"/>
          <w:szCs w:val="21"/>
        </w:rPr>
        <w:lastRenderedPageBreak/>
        <w:t>V kolikor podaljšana zavarovalna polica do roka, ki ga določi naročnik, naročniku ni predložena hkrati s potrdilom o plačilu premije in potrdilom zavarovalnice o kritju za to polico, ima naročnik pravico unovčiti obstoječe finančno zavarovanje za dobro izvedbo pogodbenih obveznosti.</w:t>
      </w:r>
    </w:p>
    <w:p w14:paraId="1150BC92" w14:textId="77777777" w:rsidR="00D45967" w:rsidRPr="0040622A" w:rsidRDefault="00D45967" w:rsidP="00E72457">
      <w:pPr>
        <w:pStyle w:val="Brezrazmikov"/>
        <w:spacing w:line="276" w:lineRule="auto"/>
        <w:jc w:val="both"/>
        <w:rPr>
          <w:rFonts w:cs="Calibri"/>
          <w:color w:val="595959"/>
          <w:sz w:val="21"/>
          <w:szCs w:val="21"/>
        </w:rPr>
      </w:pPr>
    </w:p>
    <w:p w14:paraId="615EE310" w14:textId="77777777" w:rsidR="00DD5A74" w:rsidRPr="0040622A" w:rsidRDefault="00DD5A74" w:rsidP="00E72457">
      <w:pPr>
        <w:pStyle w:val="Brezrazmikov"/>
        <w:spacing w:line="276" w:lineRule="auto"/>
        <w:jc w:val="both"/>
        <w:rPr>
          <w:rFonts w:cs="Calibri"/>
          <w:color w:val="595959"/>
          <w:sz w:val="21"/>
          <w:szCs w:val="21"/>
        </w:rPr>
      </w:pPr>
      <w:r w:rsidRPr="0040622A">
        <w:rPr>
          <w:rFonts w:cs="Calibri"/>
          <w:color w:val="595959"/>
          <w:sz w:val="21"/>
          <w:szCs w:val="21"/>
        </w:rPr>
        <w:t xml:space="preserve">Izvajalec je dolžan naročniku povrniti vso škodo, ki bi mu nastala, če bi ravnal v nasprotju z obveznostjo iz tega člena ali kršil druga določila te pogodbe. Izvajalec odgovarja tudi </w:t>
      </w:r>
      <w:r w:rsidR="00A34A00" w:rsidRPr="0040622A">
        <w:rPr>
          <w:rFonts w:cs="Calibri"/>
          <w:color w:val="595959"/>
          <w:sz w:val="21"/>
          <w:szCs w:val="21"/>
        </w:rPr>
        <w:t xml:space="preserve">tretji osebi </w:t>
      </w:r>
      <w:r w:rsidRPr="0040622A">
        <w:rPr>
          <w:rFonts w:cs="Calibri"/>
          <w:color w:val="595959"/>
          <w:sz w:val="21"/>
          <w:szCs w:val="21"/>
        </w:rPr>
        <w:t>za vso škodo, povzročeno z izgradnjo objekta, za nepredvidene dogodke in škode na sosednjih objektih, ki so posledica gradnje, do polne vrednosti.</w:t>
      </w:r>
    </w:p>
    <w:p w14:paraId="12A394E9" w14:textId="77777777" w:rsidR="00B37EE3" w:rsidRPr="0040622A" w:rsidRDefault="00B37EE3" w:rsidP="00E72457">
      <w:pPr>
        <w:spacing w:line="276" w:lineRule="auto"/>
        <w:jc w:val="both"/>
        <w:rPr>
          <w:rFonts w:cs="Calibri"/>
          <w:color w:val="595959"/>
          <w:sz w:val="21"/>
          <w:szCs w:val="21"/>
        </w:rPr>
      </w:pPr>
    </w:p>
    <w:p w14:paraId="2894735B" w14:textId="77777777" w:rsidR="00CD1699" w:rsidRPr="0040622A" w:rsidRDefault="00CD1699" w:rsidP="00E72457">
      <w:pPr>
        <w:spacing w:line="276" w:lineRule="auto"/>
        <w:jc w:val="both"/>
        <w:rPr>
          <w:rFonts w:cs="Calibri"/>
          <w:color w:val="595959"/>
          <w:sz w:val="21"/>
          <w:szCs w:val="21"/>
        </w:rPr>
      </w:pPr>
      <w:r w:rsidRPr="0040622A">
        <w:rPr>
          <w:rFonts w:cs="Calibri"/>
          <w:color w:val="595959"/>
          <w:sz w:val="21"/>
          <w:szCs w:val="21"/>
        </w:rPr>
        <w:t>OBVEZNOSTI NAROČNIKA</w:t>
      </w:r>
    </w:p>
    <w:p w14:paraId="621A3330" w14:textId="77777777" w:rsidR="00CD1699" w:rsidRPr="0040622A" w:rsidRDefault="00CD1699" w:rsidP="00E72457">
      <w:pPr>
        <w:spacing w:line="276" w:lineRule="auto"/>
        <w:jc w:val="both"/>
        <w:rPr>
          <w:rFonts w:cs="Calibri"/>
          <w:color w:val="595959"/>
          <w:sz w:val="21"/>
          <w:szCs w:val="21"/>
        </w:rPr>
      </w:pPr>
    </w:p>
    <w:p w14:paraId="222A9D11" w14:textId="77777777" w:rsidR="00CD1699" w:rsidRPr="0040622A" w:rsidRDefault="0059037B" w:rsidP="0040622A">
      <w:pPr>
        <w:numPr>
          <w:ilvl w:val="0"/>
          <w:numId w:val="4"/>
        </w:numPr>
        <w:spacing w:line="276" w:lineRule="auto"/>
        <w:rPr>
          <w:rFonts w:cs="Calibri"/>
          <w:color w:val="595959"/>
          <w:sz w:val="21"/>
          <w:szCs w:val="21"/>
        </w:rPr>
      </w:pPr>
      <w:r w:rsidRPr="0040622A">
        <w:rPr>
          <w:rFonts w:cs="Calibri"/>
          <w:color w:val="595959"/>
          <w:sz w:val="21"/>
          <w:szCs w:val="21"/>
        </w:rPr>
        <w:t xml:space="preserve">  </w:t>
      </w:r>
      <w:r w:rsidR="00CD1699" w:rsidRPr="0040622A">
        <w:rPr>
          <w:rFonts w:cs="Calibri"/>
          <w:color w:val="595959"/>
          <w:sz w:val="21"/>
          <w:szCs w:val="21"/>
        </w:rPr>
        <w:t>člen</w:t>
      </w:r>
    </w:p>
    <w:p w14:paraId="57D86CD7" w14:textId="77777777" w:rsidR="0065301A" w:rsidRPr="0040622A" w:rsidRDefault="005223CF" w:rsidP="00E72457">
      <w:pPr>
        <w:pStyle w:val="Brezrazmikov"/>
        <w:spacing w:line="276" w:lineRule="auto"/>
        <w:jc w:val="both"/>
        <w:rPr>
          <w:rFonts w:cs="Calibri"/>
          <w:color w:val="595959"/>
          <w:sz w:val="21"/>
          <w:szCs w:val="21"/>
        </w:rPr>
      </w:pPr>
      <w:r w:rsidRPr="0040622A">
        <w:rPr>
          <w:rFonts w:cs="Calibri"/>
          <w:color w:val="595959"/>
          <w:sz w:val="21"/>
          <w:szCs w:val="21"/>
        </w:rPr>
        <w:t>Naročnik je dolžan:</w:t>
      </w:r>
    </w:p>
    <w:p w14:paraId="24D461E1" w14:textId="2AED46BB" w:rsidR="00E4616C" w:rsidRPr="0040622A" w:rsidRDefault="005223CF" w:rsidP="00E72457">
      <w:pPr>
        <w:pStyle w:val="Brezrazmikov"/>
        <w:spacing w:line="276" w:lineRule="auto"/>
        <w:jc w:val="both"/>
        <w:rPr>
          <w:rFonts w:cs="Calibri"/>
          <w:color w:val="595959"/>
          <w:sz w:val="21"/>
          <w:szCs w:val="21"/>
        </w:rPr>
      </w:pPr>
      <w:r w:rsidRPr="0040622A">
        <w:rPr>
          <w:rFonts w:cs="Calibri"/>
          <w:color w:val="595959"/>
          <w:sz w:val="21"/>
          <w:szCs w:val="21"/>
        </w:rPr>
        <w:t>-</w:t>
      </w:r>
      <w:r w:rsidRPr="0040622A">
        <w:rPr>
          <w:rFonts w:cs="Calibri"/>
          <w:color w:val="595959"/>
          <w:sz w:val="21"/>
          <w:szCs w:val="21"/>
        </w:rPr>
        <w:tab/>
      </w:r>
      <w:r w:rsidR="00D23F87">
        <w:rPr>
          <w:rFonts w:cs="Calibri"/>
          <w:color w:val="595959"/>
          <w:sz w:val="21"/>
          <w:szCs w:val="21"/>
        </w:rPr>
        <w:t>predati prostore, ki so predmet prenove izvajalcu</w:t>
      </w:r>
      <w:r w:rsidR="00E4616C" w:rsidRPr="0040622A">
        <w:rPr>
          <w:rFonts w:cs="Calibri"/>
          <w:color w:val="595959"/>
          <w:sz w:val="21"/>
          <w:szCs w:val="21"/>
        </w:rPr>
        <w:t>,</w:t>
      </w:r>
    </w:p>
    <w:p w14:paraId="02BBAC30" w14:textId="77777777" w:rsidR="0065301A" w:rsidRPr="0040622A" w:rsidRDefault="00E4616C" w:rsidP="00E4616C">
      <w:pPr>
        <w:pStyle w:val="Brezrazmikov"/>
        <w:spacing w:line="276" w:lineRule="auto"/>
        <w:ind w:left="708" w:hanging="708"/>
        <w:jc w:val="both"/>
        <w:rPr>
          <w:rFonts w:cs="Calibri"/>
          <w:color w:val="595959"/>
          <w:sz w:val="21"/>
          <w:szCs w:val="21"/>
        </w:rPr>
      </w:pPr>
      <w:r w:rsidRPr="0040622A">
        <w:rPr>
          <w:rFonts w:cs="Calibri"/>
          <w:color w:val="595959"/>
          <w:sz w:val="21"/>
          <w:szCs w:val="21"/>
        </w:rPr>
        <w:t>-</w:t>
      </w:r>
      <w:r w:rsidRPr="0040622A">
        <w:rPr>
          <w:rFonts w:cs="Calibri"/>
          <w:color w:val="595959"/>
          <w:sz w:val="21"/>
          <w:szCs w:val="21"/>
        </w:rPr>
        <w:tab/>
      </w:r>
      <w:r w:rsidR="005223CF" w:rsidRPr="0040622A">
        <w:rPr>
          <w:rFonts w:cs="Calibri"/>
          <w:color w:val="595959"/>
          <w:sz w:val="21"/>
          <w:szCs w:val="21"/>
        </w:rPr>
        <w:t>sodelovati na koordinacijskih sestankih in</w:t>
      </w:r>
      <w:r w:rsidRPr="0040622A">
        <w:rPr>
          <w:rFonts w:cs="Calibri"/>
          <w:color w:val="595959"/>
          <w:sz w:val="21"/>
          <w:szCs w:val="21"/>
        </w:rPr>
        <w:t xml:space="preserve"> </w:t>
      </w:r>
      <w:r w:rsidR="005223CF" w:rsidRPr="0040622A">
        <w:rPr>
          <w:rFonts w:cs="Calibri"/>
          <w:color w:val="595959"/>
          <w:sz w:val="21"/>
          <w:szCs w:val="21"/>
        </w:rPr>
        <w:t xml:space="preserve">tekoče pregledovati napredovanje del ter potrjevati izvedbeno dokumentacijo, </w:t>
      </w:r>
    </w:p>
    <w:p w14:paraId="74C970CC" w14:textId="77777777" w:rsidR="005223CF" w:rsidRPr="0040622A" w:rsidRDefault="005223CF" w:rsidP="007C54BB">
      <w:pPr>
        <w:pStyle w:val="Brezrazmikov"/>
        <w:spacing w:line="276" w:lineRule="auto"/>
        <w:ind w:left="708" w:hanging="708"/>
        <w:jc w:val="both"/>
        <w:rPr>
          <w:rFonts w:cs="Calibri"/>
          <w:color w:val="595959"/>
          <w:sz w:val="21"/>
          <w:szCs w:val="21"/>
        </w:rPr>
      </w:pPr>
      <w:r w:rsidRPr="0040622A">
        <w:rPr>
          <w:rFonts w:cs="Calibri"/>
          <w:color w:val="595959"/>
          <w:sz w:val="21"/>
          <w:szCs w:val="21"/>
        </w:rPr>
        <w:t>-</w:t>
      </w:r>
      <w:r w:rsidRPr="0040622A">
        <w:rPr>
          <w:rFonts w:cs="Calibri"/>
          <w:color w:val="595959"/>
          <w:sz w:val="21"/>
          <w:szCs w:val="21"/>
        </w:rPr>
        <w:tab/>
        <w:t xml:space="preserve">na prvem koordinacijskem sestanku, ki </w:t>
      </w:r>
      <w:r w:rsidR="000953FF" w:rsidRPr="0040622A">
        <w:rPr>
          <w:rFonts w:cs="Calibri"/>
          <w:color w:val="595959"/>
          <w:sz w:val="21"/>
          <w:szCs w:val="21"/>
        </w:rPr>
        <w:t>ga</w:t>
      </w:r>
      <w:r w:rsidR="00660112" w:rsidRPr="0040622A">
        <w:rPr>
          <w:rFonts w:cs="Calibri"/>
          <w:color w:val="595959"/>
          <w:sz w:val="21"/>
          <w:szCs w:val="21"/>
        </w:rPr>
        <w:t xml:space="preserve"> naročnik</w:t>
      </w:r>
      <w:r w:rsidR="000953FF" w:rsidRPr="0040622A">
        <w:rPr>
          <w:rFonts w:cs="Calibri"/>
          <w:color w:val="595959"/>
          <w:sz w:val="21"/>
          <w:szCs w:val="21"/>
        </w:rPr>
        <w:t xml:space="preserve"> skliče </w:t>
      </w:r>
      <w:r w:rsidRPr="0040622A">
        <w:rPr>
          <w:rFonts w:cs="Calibri"/>
          <w:color w:val="595959"/>
          <w:sz w:val="21"/>
          <w:szCs w:val="21"/>
        </w:rPr>
        <w:t xml:space="preserve">v roku </w:t>
      </w:r>
      <w:r w:rsidR="00D334FB" w:rsidRPr="0040622A">
        <w:rPr>
          <w:rFonts w:cs="Calibri"/>
          <w:color w:val="595959"/>
          <w:sz w:val="21"/>
          <w:szCs w:val="21"/>
        </w:rPr>
        <w:t xml:space="preserve">8 </w:t>
      </w:r>
      <w:r w:rsidRPr="0040622A">
        <w:rPr>
          <w:rFonts w:cs="Calibri"/>
          <w:color w:val="595959"/>
          <w:sz w:val="21"/>
          <w:szCs w:val="21"/>
        </w:rPr>
        <w:t>dni od sklenitve pogodbe, skupaj z nadzorom predstaviti osnutek plana izvajanja posameznih del in izvajalca uvesti v delo</w:t>
      </w:r>
      <w:r w:rsidR="002B24A3" w:rsidRPr="0040622A">
        <w:rPr>
          <w:rFonts w:cs="Calibri"/>
          <w:color w:val="595959"/>
          <w:sz w:val="21"/>
          <w:szCs w:val="21"/>
        </w:rPr>
        <w:t xml:space="preserve"> (uvedba izvajalca v posel)</w:t>
      </w:r>
      <w:r w:rsidR="0065301A" w:rsidRPr="0040622A">
        <w:rPr>
          <w:rFonts w:cs="Calibri"/>
          <w:color w:val="595959"/>
          <w:sz w:val="21"/>
          <w:szCs w:val="21"/>
        </w:rPr>
        <w:t>,</w:t>
      </w:r>
    </w:p>
    <w:p w14:paraId="6EF92743" w14:textId="77777777" w:rsidR="0065301A" w:rsidRPr="0040622A" w:rsidRDefault="0065301A" w:rsidP="007C54BB">
      <w:pPr>
        <w:pStyle w:val="Brezrazmikov"/>
        <w:spacing w:line="276" w:lineRule="auto"/>
        <w:ind w:left="708" w:hanging="708"/>
        <w:jc w:val="both"/>
        <w:rPr>
          <w:rFonts w:cs="Calibri"/>
          <w:color w:val="595959"/>
          <w:sz w:val="21"/>
          <w:szCs w:val="21"/>
        </w:rPr>
      </w:pPr>
      <w:r w:rsidRPr="0040622A">
        <w:rPr>
          <w:rFonts w:cs="Calibri"/>
          <w:color w:val="595959"/>
          <w:sz w:val="21"/>
          <w:szCs w:val="21"/>
        </w:rPr>
        <w:t>-</w:t>
      </w:r>
      <w:r w:rsidRPr="0040622A">
        <w:rPr>
          <w:rFonts w:cs="Calibri"/>
          <w:color w:val="595959"/>
          <w:sz w:val="21"/>
          <w:szCs w:val="21"/>
        </w:rPr>
        <w:tab/>
        <w:t>pravočasno obveščati izvajalca o vseh spremembah in novo nastalih situacijah, ki bi lahko imele vpliv na izvršitev pogodbenih obveznosti,</w:t>
      </w:r>
    </w:p>
    <w:p w14:paraId="67642E7F" w14:textId="77777777" w:rsidR="0065301A" w:rsidRPr="0040622A" w:rsidRDefault="0065301A" w:rsidP="007C54BB">
      <w:pPr>
        <w:pStyle w:val="Brezrazmikov"/>
        <w:spacing w:line="276" w:lineRule="auto"/>
        <w:ind w:left="708" w:hanging="708"/>
        <w:jc w:val="both"/>
        <w:rPr>
          <w:rFonts w:cs="Calibri"/>
          <w:color w:val="595959"/>
          <w:sz w:val="21"/>
          <w:szCs w:val="21"/>
        </w:rPr>
      </w:pPr>
      <w:r w:rsidRPr="0040622A">
        <w:rPr>
          <w:rFonts w:cs="Calibri"/>
          <w:color w:val="595959"/>
          <w:sz w:val="21"/>
          <w:szCs w:val="21"/>
        </w:rPr>
        <w:t>-</w:t>
      </w:r>
      <w:r w:rsidRPr="0040622A">
        <w:rPr>
          <w:rFonts w:cs="Calibri"/>
          <w:color w:val="595959"/>
          <w:sz w:val="21"/>
          <w:szCs w:val="21"/>
        </w:rPr>
        <w:tab/>
        <w:t>zagotoviti strokovno nadzorstvo nad gradnjo po veljavni zakonodaji,</w:t>
      </w:r>
    </w:p>
    <w:p w14:paraId="0958B367" w14:textId="77777777" w:rsidR="0065301A" w:rsidRPr="0040622A" w:rsidRDefault="0065301A" w:rsidP="007C54BB">
      <w:pPr>
        <w:pStyle w:val="Brezrazmikov"/>
        <w:spacing w:line="276" w:lineRule="auto"/>
        <w:ind w:left="708" w:hanging="708"/>
        <w:jc w:val="both"/>
        <w:rPr>
          <w:rFonts w:cs="Calibri"/>
          <w:color w:val="595959"/>
          <w:sz w:val="21"/>
          <w:szCs w:val="21"/>
        </w:rPr>
      </w:pPr>
      <w:r w:rsidRPr="0040622A">
        <w:rPr>
          <w:rFonts w:cs="Calibri"/>
          <w:color w:val="595959"/>
          <w:sz w:val="21"/>
          <w:szCs w:val="21"/>
        </w:rPr>
        <w:t>-</w:t>
      </w:r>
      <w:r w:rsidRPr="0040622A">
        <w:rPr>
          <w:rFonts w:cs="Calibri"/>
          <w:color w:val="595959"/>
          <w:sz w:val="21"/>
          <w:szCs w:val="21"/>
        </w:rPr>
        <w:tab/>
        <w:t>zagotoviti plačilo po pogodbi.</w:t>
      </w:r>
    </w:p>
    <w:p w14:paraId="2AE73429" w14:textId="77777777" w:rsidR="005223CF" w:rsidRPr="0040622A" w:rsidRDefault="005223CF" w:rsidP="00E72457">
      <w:pPr>
        <w:pStyle w:val="Brezrazmikov"/>
        <w:spacing w:line="276" w:lineRule="auto"/>
        <w:jc w:val="both"/>
        <w:rPr>
          <w:rFonts w:cs="Calibri"/>
          <w:color w:val="595959"/>
          <w:sz w:val="21"/>
          <w:szCs w:val="21"/>
        </w:rPr>
      </w:pPr>
    </w:p>
    <w:p w14:paraId="02C8D626" w14:textId="77777777" w:rsidR="005223CF" w:rsidRPr="0040622A" w:rsidRDefault="005223CF" w:rsidP="00E72457">
      <w:pPr>
        <w:pStyle w:val="Brezrazmikov"/>
        <w:spacing w:line="276" w:lineRule="auto"/>
        <w:jc w:val="both"/>
        <w:rPr>
          <w:rFonts w:cs="Calibri"/>
          <w:color w:val="595959"/>
          <w:sz w:val="21"/>
          <w:szCs w:val="21"/>
        </w:rPr>
      </w:pPr>
      <w:r w:rsidRPr="0040622A">
        <w:rPr>
          <w:rFonts w:cs="Calibri"/>
          <w:color w:val="595959"/>
          <w:sz w:val="21"/>
          <w:szCs w:val="21"/>
        </w:rPr>
        <w:t xml:space="preserve">Ob uvedbi v delo je naročnik dolžan izvajalcu izročiti </w:t>
      </w:r>
      <w:r w:rsidR="00B9566C" w:rsidRPr="0040622A">
        <w:rPr>
          <w:rFonts w:cs="Calibri"/>
          <w:color w:val="595959"/>
          <w:sz w:val="21"/>
          <w:szCs w:val="21"/>
        </w:rPr>
        <w:t xml:space="preserve">PZI dokumentacijo. </w:t>
      </w:r>
      <w:r w:rsidR="00D2609A" w:rsidRPr="0040622A">
        <w:rPr>
          <w:rFonts w:cs="Calibri"/>
          <w:color w:val="595959"/>
          <w:sz w:val="21"/>
          <w:szCs w:val="21"/>
        </w:rPr>
        <w:t>Naročnik načrte PZI preda v 2 izvodih.</w:t>
      </w:r>
    </w:p>
    <w:p w14:paraId="6DCC2DB1" w14:textId="77777777" w:rsidR="002B24A3" w:rsidRPr="0040622A" w:rsidRDefault="002B24A3" w:rsidP="00E72457">
      <w:pPr>
        <w:pStyle w:val="Brezrazmikov"/>
        <w:spacing w:line="276" w:lineRule="auto"/>
        <w:jc w:val="both"/>
        <w:rPr>
          <w:rFonts w:cs="Calibri"/>
          <w:color w:val="595959"/>
          <w:sz w:val="21"/>
          <w:szCs w:val="21"/>
        </w:rPr>
      </w:pPr>
    </w:p>
    <w:p w14:paraId="4D01E0DB" w14:textId="77777777" w:rsidR="005223CF" w:rsidRPr="0040622A" w:rsidRDefault="005223CF" w:rsidP="00E72457">
      <w:pPr>
        <w:pStyle w:val="Brezrazmikov"/>
        <w:spacing w:line="276" w:lineRule="auto"/>
        <w:jc w:val="both"/>
        <w:rPr>
          <w:rFonts w:cs="Calibri"/>
          <w:color w:val="595959"/>
          <w:sz w:val="21"/>
          <w:szCs w:val="21"/>
        </w:rPr>
      </w:pPr>
      <w:r w:rsidRPr="0040622A">
        <w:rPr>
          <w:rFonts w:cs="Calibri"/>
          <w:color w:val="595959"/>
          <w:sz w:val="21"/>
          <w:szCs w:val="21"/>
        </w:rPr>
        <w:t>V času izvajanja del je naročnik dolžan tekoče obveščati izvajalca o kakršnihkoli spremembah in novo nastalih situacijah, ki bi lahko imele vpliv na izvršitev del.</w:t>
      </w:r>
    </w:p>
    <w:p w14:paraId="38F4307D" w14:textId="77777777" w:rsidR="00E4616C" w:rsidRPr="0040622A" w:rsidRDefault="00E4616C" w:rsidP="00FA30AD">
      <w:pPr>
        <w:pStyle w:val="Brezrazmikov"/>
        <w:spacing w:line="276" w:lineRule="auto"/>
        <w:jc w:val="both"/>
        <w:rPr>
          <w:rFonts w:cs="Calibri"/>
          <w:color w:val="595959"/>
          <w:sz w:val="21"/>
          <w:szCs w:val="21"/>
        </w:rPr>
      </w:pPr>
    </w:p>
    <w:p w14:paraId="0AF50135" w14:textId="77777777" w:rsidR="00CD1699" w:rsidRPr="0040622A" w:rsidRDefault="006D2CA8" w:rsidP="00FA30AD">
      <w:pPr>
        <w:pStyle w:val="Brezrazmikov"/>
        <w:spacing w:line="276" w:lineRule="auto"/>
        <w:jc w:val="both"/>
        <w:rPr>
          <w:rFonts w:cs="Calibri"/>
          <w:color w:val="595959"/>
          <w:sz w:val="21"/>
          <w:szCs w:val="21"/>
        </w:rPr>
      </w:pPr>
      <w:r w:rsidRPr="0040622A">
        <w:rPr>
          <w:rFonts w:cs="Calibri"/>
          <w:color w:val="595959"/>
          <w:sz w:val="21"/>
          <w:szCs w:val="21"/>
        </w:rPr>
        <w:t>RAČUN IN ROK PLAČILA</w:t>
      </w:r>
      <w:r w:rsidR="00CD1699" w:rsidRPr="0040622A">
        <w:rPr>
          <w:rFonts w:cs="Calibri"/>
          <w:color w:val="595959"/>
          <w:sz w:val="21"/>
          <w:szCs w:val="21"/>
        </w:rPr>
        <w:t xml:space="preserve"> </w:t>
      </w:r>
    </w:p>
    <w:p w14:paraId="743C00E7" w14:textId="77777777" w:rsidR="006D2CA8" w:rsidRPr="0040622A" w:rsidRDefault="006D2CA8" w:rsidP="00FA30AD">
      <w:pPr>
        <w:pStyle w:val="Brezrazmikov"/>
        <w:spacing w:line="276" w:lineRule="auto"/>
        <w:jc w:val="both"/>
        <w:rPr>
          <w:rFonts w:cs="Calibri"/>
          <w:color w:val="595959"/>
          <w:sz w:val="21"/>
          <w:szCs w:val="21"/>
        </w:rPr>
      </w:pPr>
    </w:p>
    <w:p w14:paraId="3CFB9607" w14:textId="77777777" w:rsidR="006D2CA8" w:rsidRPr="0040622A" w:rsidRDefault="0059037B" w:rsidP="0040622A">
      <w:pPr>
        <w:pStyle w:val="Brezrazmikov"/>
        <w:numPr>
          <w:ilvl w:val="0"/>
          <w:numId w:val="4"/>
        </w:numPr>
        <w:spacing w:line="276" w:lineRule="auto"/>
        <w:rPr>
          <w:rFonts w:cs="Calibri"/>
          <w:color w:val="595959"/>
          <w:sz w:val="21"/>
          <w:szCs w:val="21"/>
        </w:rPr>
      </w:pPr>
      <w:r w:rsidRPr="0040622A">
        <w:rPr>
          <w:rFonts w:cs="Calibri"/>
          <w:color w:val="595959"/>
          <w:sz w:val="21"/>
          <w:szCs w:val="21"/>
        </w:rPr>
        <w:t xml:space="preserve">  </w:t>
      </w:r>
      <w:r w:rsidR="006D2CA8" w:rsidRPr="0040622A">
        <w:rPr>
          <w:rFonts w:cs="Calibri"/>
          <w:color w:val="595959"/>
          <w:sz w:val="21"/>
          <w:szCs w:val="21"/>
        </w:rPr>
        <w:t>člen</w:t>
      </w:r>
    </w:p>
    <w:p w14:paraId="3FD0C666" w14:textId="3ECBE785" w:rsidR="00D23F87" w:rsidRPr="00D23F87" w:rsidRDefault="00D23F87" w:rsidP="00D23F87">
      <w:pPr>
        <w:pStyle w:val="Brezrazmikov"/>
        <w:spacing w:line="276" w:lineRule="auto"/>
        <w:jc w:val="both"/>
        <w:rPr>
          <w:rFonts w:cs="Calibri"/>
          <w:color w:val="595959"/>
          <w:sz w:val="21"/>
          <w:szCs w:val="21"/>
        </w:rPr>
      </w:pPr>
      <w:r w:rsidRPr="00D23F87">
        <w:rPr>
          <w:rFonts w:cs="Calibri"/>
          <w:color w:val="595959"/>
          <w:sz w:val="21"/>
          <w:szCs w:val="21"/>
        </w:rPr>
        <w:t>Plačilo pogodbenega zneska se izvrši na podlagi začasnih in končne situacije, potrjene s strani nadzora. Izvajalec pred oddajo situacije naročnik</w:t>
      </w:r>
      <w:r w:rsidR="00EE003E">
        <w:rPr>
          <w:rFonts w:cs="Calibri"/>
          <w:color w:val="595959"/>
          <w:sz w:val="21"/>
          <w:szCs w:val="21"/>
        </w:rPr>
        <w:t>om</w:t>
      </w:r>
      <w:r w:rsidRPr="00D23F87">
        <w:rPr>
          <w:rFonts w:cs="Calibri"/>
          <w:color w:val="595959"/>
          <w:sz w:val="21"/>
          <w:szCs w:val="21"/>
        </w:rPr>
        <w:t xml:space="preserve"> predloži situacijo v potrditev nadzornemu organu, ta pa potrditev opravi z odtisom </w:t>
      </w:r>
      <w:proofErr w:type="spellStart"/>
      <w:r w:rsidRPr="00D23F87">
        <w:rPr>
          <w:rFonts w:cs="Calibri"/>
          <w:color w:val="595959"/>
          <w:sz w:val="21"/>
          <w:szCs w:val="21"/>
        </w:rPr>
        <w:t>delovodnega</w:t>
      </w:r>
      <w:proofErr w:type="spellEnd"/>
      <w:r w:rsidRPr="00D23F87">
        <w:rPr>
          <w:rFonts w:cs="Calibri"/>
          <w:color w:val="595959"/>
          <w:sz w:val="21"/>
          <w:szCs w:val="21"/>
        </w:rPr>
        <w:t xml:space="preserve"> žiga na situaciji. S strani nadzora potrjena situacija se naročnik</w:t>
      </w:r>
      <w:r w:rsidR="00EE003E">
        <w:rPr>
          <w:rFonts w:cs="Calibri"/>
          <w:color w:val="595959"/>
          <w:sz w:val="21"/>
          <w:szCs w:val="21"/>
        </w:rPr>
        <w:t>om</w:t>
      </w:r>
      <w:r w:rsidRPr="00D23F87">
        <w:rPr>
          <w:rFonts w:cs="Calibri"/>
          <w:color w:val="595959"/>
          <w:sz w:val="21"/>
          <w:szCs w:val="21"/>
        </w:rPr>
        <w:t xml:space="preserve"> izroči osebno ali po pošti. </w:t>
      </w:r>
    </w:p>
    <w:p w14:paraId="4757FA7E" w14:textId="77777777" w:rsidR="00D23F87" w:rsidRDefault="00D23F87" w:rsidP="00D23F87">
      <w:pPr>
        <w:pStyle w:val="Brezrazmikov"/>
        <w:spacing w:line="276" w:lineRule="auto"/>
        <w:jc w:val="both"/>
        <w:rPr>
          <w:rFonts w:cs="Calibri"/>
          <w:color w:val="595959"/>
          <w:sz w:val="21"/>
          <w:szCs w:val="21"/>
        </w:rPr>
      </w:pPr>
    </w:p>
    <w:p w14:paraId="537F1F37" w14:textId="26CBB359" w:rsidR="00EE003E" w:rsidRDefault="00EE003E" w:rsidP="00D23F87">
      <w:pPr>
        <w:pStyle w:val="Brezrazmikov"/>
        <w:spacing w:line="276" w:lineRule="auto"/>
        <w:jc w:val="both"/>
        <w:rPr>
          <w:rFonts w:cs="Calibri"/>
          <w:color w:val="595959"/>
          <w:sz w:val="21"/>
          <w:szCs w:val="21"/>
        </w:rPr>
      </w:pPr>
      <w:r w:rsidRPr="00EE003E">
        <w:rPr>
          <w:rFonts w:cs="Calibri"/>
          <w:color w:val="595959"/>
          <w:sz w:val="21"/>
          <w:szCs w:val="21"/>
        </w:rPr>
        <w:t xml:space="preserve">Izvajalec je dolžan račun s potrjeno situacijo izdati na </w:t>
      </w:r>
      <w:r w:rsidR="008B2642">
        <w:rPr>
          <w:rFonts w:cs="Calibri"/>
          <w:color w:val="595959"/>
          <w:sz w:val="21"/>
          <w:szCs w:val="21"/>
        </w:rPr>
        <w:t>Občino Bled</w:t>
      </w:r>
      <w:r w:rsidRPr="00EE003E">
        <w:rPr>
          <w:rFonts w:cs="Calibri"/>
          <w:color w:val="595959"/>
          <w:sz w:val="21"/>
          <w:szCs w:val="21"/>
        </w:rPr>
        <w:t>.</w:t>
      </w:r>
    </w:p>
    <w:p w14:paraId="206A3400" w14:textId="77777777" w:rsidR="00EE003E" w:rsidRDefault="00EE003E" w:rsidP="00D23F87">
      <w:pPr>
        <w:pStyle w:val="Brezrazmikov"/>
        <w:spacing w:line="276" w:lineRule="auto"/>
        <w:jc w:val="both"/>
        <w:rPr>
          <w:rFonts w:cs="Calibri"/>
          <w:color w:val="595959"/>
          <w:sz w:val="21"/>
          <w:szCs w:val="21"/>
        </w:rPr>
      </w:pPr>
    </w:p>
    <w:p w14:paraId="153187EC" w14:textId="75FDE026" w:rsidR="00D23F87" w:rsidRPr="00D23F87" w:rsidRDefault="008B2642" w:rsidP="00D23F87">
      <w:pPr>
        <w:pStyle w:val="Brezrazmikov"/>
        <w:spacing w:line="276" w:lineRule="auto"/>
        <w:jc w:val="both"/>
        <w:rPr>
          <w:rFonts w:cs="Calibri"/>
          <w:color w:val="595959"/>
          <w:sz w:val="21"/>
          <w:szCs w:val="21"/>
        </w:rPr>
      </w:pPr>
      <w:r>
        <w:rPr>
          <w:rFonts w:cs="Calibri"/>
          <w:color w:val="595959"/>
          <w:sz w:val="21"/>
          <w:szCs w:val="21"/>
        </w:rPr>
        <w:t>Občina Bled</w:t>
      </w:r>
      <w:r w:rsidR="00D23F87" w:rsidRPr="00D23F87">
        <w:rPr>
          <w:rFonts w:cs="Calibri"/>
          <w:color w:val="595959"/>
          <w:sz w:val="21"/>
          <w:szCs w:val="21"/>
        </w:rPr>
        <w:t xml:space="preserve"> je dolžn</w:t>
      </w:r>
      <w:r>
        <w:rPr>
          <w:rFonts w:cs="Calibri"/>
          <w:color w:val="595959"/>
          <w:sz w:val="21"/>
          <w:szCs w:val="21"/>
        </w:rPr>
        <w:t>a</w:t>
      </w:r>
      <w:r w:rsidR="00D23F87" w:rsidRPr="00D23F87">
        <w:rPr>
          <w:rFonts w:cs="Calibri"/>
          <w:color w:val="595959"/>
          <w:sz w:val="21"/>
          <w:szCs w:val="21"/>
        </w:rPr>
        <w:t xml:space="preserve"> v 15 dneh račun potrditi oziroma zavrniti. Če računa ne zavrne v roku 15 (petnajst) dni od prejema, je dolžn</w:t>
      </w:r>
      <w:r w:rsidR="002A095F">
        <w:rPr>
          <w:rFonts w:cs="Calibri"/>
          <w:color w:val="595959"/>
          <w:sz w:val="21"/>
          <w:szCs w:val="21"/>
        </w:rPr>
        <w:t>a</w:t>
      </w:r>
      <w:r w:rsidR="00D23F87" w:rsidRPr="00D23F87">
        <w:rPr>
          <w:rFonts w:cs="Calibri"/>
          <w:color w:val="595959"/>
          <w:sz w:val="21"/>
          <w:szCs w:val="21"/>
        </w:rPr>
        <w:t xml:space="preserve"> račun plačati v zakonsko predpisanem roku od dneva prejema računa (30 dni). V primeru zamude s plačilom, lahko izvajalec zaračuna zakonske zamudne obresti. </w:t>
      </w:r>
    </w:p>
    <w:p w14:paraId="28381B8A" w14:textId="77777777" w:rsidR="00D23F87" w:rsidRPr="00D23F87" w:rsidRDefault="00D23F87" w:rsidP="00D23F87">
      <w:pPr>
        <w:pStyle w:val="Brezrazmikov"/>
        <w:spacing w:line="276" w:lineRule="auto"/>
        <w:jc w:val="both"/>
        <w:rPr>
          <w:rFonts w:cs="Calibri"/>
          <w:color w:val="595959"/>
          <w:sz w:val="21"/>
          <w:szCs w:val="21"/>
        </w:rPr>
      </w:pPr>
    </w:p>
    <w:p w14:paraId="0B853675" w14:textId="77777777" w:rsidR="00D23F87" w:rsidRPr="00D23F87" w:rsidRDefault="00D23F87" w:rsidP="00D23F87">
      <w:pPr>
        <w:pStyle w:val="Brezrazmikov"/>
        <w:spacing w:line="276" w:lineRule="auto"/>
        <w:jc w:val="both"/>
        <w:rPr>
          <w:rFonts w:cs="Calibri"/>
          <w:color w:val="595959"/>
          <w:sz w:val="21"/>
          <w:szCs w:val="21"/>
        </w:rPr>
      </w:pPr>
      <w:r w:rsidRPr="00D23F87">
        <w:rPr>
          <w:rFonts w:cs="Calibri"/>
          <w:color w:val="595959"/>
          <w:sz w:val="21"/>
          <w:szCs w:val="21"/>
        </w:rPr>
        <w:t xml:space="preserve">Na koncu situacije, za rekapitulacijo, mora biti narejena preglednica plačil po predmetni situaciji, iz katere je razvidno, koliko se plača direktno posameznim podizvajalcem, če so ti zahtevali neposredno plačilo. Če neposredno plačilo podizvajalcu ni obvezno, mora glavni izvajalec najpozneje v 60 dneh od plačila končnega </w:t>
      </w:r>
      <w:r w:rsidRPr="00D23F87">
        <w:rPr>
          <w:rFonts w:cs="Calibri"/>
          <w:color w:val="595959"/>
          <w:sz w:val="21"/>
          <w:szCs w:val="21"/>
        </w:rPr>
        <w:lastRenderedPageBreak/>
        <w:t>računa oziroma situacije poslati svojo pisno izjavo in pisno izjavo podizvajalca, da je podizvajalec prejel plačilo za izvedene gradnje ali storitve oziroma dobavljeno blago, neposredno povezano s predmetom pogodbe.</w:t>
      </w:r>
    </w:p>
    <w:p w14:paraId="1086D842" w14:textId="77777777" w:rsidR="00D23F87" w:rsidRPr="00D23F87" w:rsidRDefault="00D23F87" w:rsidP="00D23F87">
      <w:pPr>
        <w:pStyle w:val="Brezrazmikov"/>
        <w:spacing w:line="276" w:lineRule="auto"/>
        <w:jc w:val="both"/>
        <w:rPr>
          <w:rFonts w:cs="Calibri"/>
          <w:color w:val="595959"/>
          <w:sz w:val="21"/>
          <w:szCs w:val="21"/>
        </w:rPr>
      </w:pPr>
    </w:p>
    <w:p w14:paraId="202326D5" w14:textId="77777777" w:rsidR="00D23F87" w:rsidRPr="00D23F87" w:rsidRDefault="00D23F87" w:rsidP="00D23F87">
      <w:pPr>
        <w:pStyle w:val="Brezrazmikov"/>
        <w:spacing w:line="276" w:lineRule="auto"/>
        <w:jc w:val="both"/>
        <w:rPr>
          <w:rFonts w:cs="Calibri"/>
          <w:color w:val="595959"/>
          <w:sz w:val="21"/>
          <w:szCs w:val="21"/>
        </w:rPr>
      </w:pPr>
      <w:r w:rsidRPr="00D23F87">
        <w:rPr>
          <w:rFonts w:cs="Calibri"/>
          <w:color w:val="595959"/>
          <w:sz w:val="21"/>
          <w:szCs w:val="21"/>
        </w:rPr>
        <w:t>Pri izstavitvi situacije oz. računa se mora izvajalec sklicevati na številko pogodbe.</w:t>
      </w:r>
    </w:p>
    <w:p w14:paraId="7F957E76" w14:textId="77777777" w:rsidR="00D23F87" w:rsidRPr="00D23F87" w:rsidRDefault="00D23F87" w:rsidP="00D23F87">
      <w:pPr>
        <w:pStyle w:val="Brezrazmikov"/>
        <w:spacing w:line="276" w:lineRule="auto"/>
        <w:jc w:val="both"/>
        <w:rPr>
          <w:rFonts w:cs="Calibri"/>
          <w:color w:val="595959"/>
          <w:sz w:val="21"/>
          <w:szCs w:val="21"/>
        </w:rPr>
      </w:pPr>
    </w:p>
    <w:p w14:paraId="252160D7" w14:textId="77777777" w:rsidR="00D23F87" w:rsidRPr="00D23F87" w:rsidRDefault="00D23F87" w:rsidP="00D23F87">
      <w:pPr>
        <w:pStyle w:val="Brezrazmikov"/>
        <w:spacing w:line="276" w:lineRule="auto"/>
        <w:jc w:val="both"/>
        <w:rPr>
          <w:rFonts w:cs="Calibri"/>
          <w:color w:val="595959"/>
          <w:sz w:val="21"/>
          <w:szCs w:val="21"/>
        </w:rPr>
      </w:pPr>
      <w:r w:rsidRPr="00D23F87">
        <w:rPr>
          <w:rFonts w:cs="Calibri"/>
          <w:color w:val="595959"/>
          <w:sz w:val="21"/>
          <w:szCs w:val="21"/>
        </w:rPr>
        <w:t>Vezano na določbe Zakona o opravljanju plačilnih storitev za proračunske uporabnike (Uradni list RS, št. 77/16) bo izvajalec izdane račune oz. situacije in ostale spremljajoče dokumente naročniku pošiljal izključno v elektronski obliki (e-račun).</w:t>
      </w:r>
    </w:p>
    <w:p w14:paraId="632172C4" w14:textId="77777777" w:rsidR="002C51EA" w:rsidRPr="002C51EA" w:rsidRDefault="002C51EA" w:rsidP="002C51EA">
      <w:pPr>
        <w:pStyle w:val="Brezrazmikov"/>
        <w:spacing w:line="276" w:lineRule="auto"/>
        <w:jc w:val="both"/>
        <w:rPr>
          <w:rFonts w:cs="Calibri"/>
          <w:color w:val="595959"/>
          <w:sz w:val="21"/>
          <w:szCs w:val="21"/>
        </w:rPr>
      </w:pPr>
    </w:p>
    <w:p w14:paraId="153CC450" w14:textId="77777777" w:rsidR="007524CA" w:rsidRDefault="002C51EA" w:rsidP="002C51EA">
      <w:pPr>
        <w:pStyle w:val="Brezrazmikov"/>
        <w:spacing w:line="276" w:lineRule="auto"/>
        <w:jc w:val="both"/>
        <w:rPr>
          <w:rFonts w:cs="Calibri"/>
          <w:color w:val="595959"/>
          <w:sz w:val="21"/>
          <w:szCs w:val="21"/>
        </w:rPr>
      </w:pPr>
      <w:r w:rsidRPr="002C51EA">
        <w:rPr>
          <w:rFonts w:cs="Calibri"/>
          <w:color w:val="595959"/>
          <w:sz w:val="21"/>
          <w:szCs w:val="21"/>
        </w:rPr>
        <w:t>Končno situacijo izstavi izvajalec v 10 dneh po končni primopredaji del.</w:t>
      </w:r>
    </w:p>
    <w:p w14:paraId="45E9DC2B" w14:textId="77777777" w:rsidR="005223CF" w:rsidRPr="0040622A" w:rsidRDefault="005223CF" w:rsidP="00FA30AD">
      <w:pPr>
        <w:pStyle w:val="Brezrazmikov"/>
        <w:spacing w:line="276" w:lineRule="auto"/>
        <w:jc w:val="both"/>
        <w:rPr>
          <w:rFonts w:cs="Calibri"/>
          <w:color w:val="595959"/>
          <w:sz w:val="21"/>
          <w:szCs w:val="21"/>
        </w:rPr>
      </w:pPr>
    </w:p>
    <w:p w14:paraId="37B02494" w14:textId="77777777" w:rsidR="00094B9A" w:rsidRPr="0040622A" w:rsidRDefault="00094B9A" w:rsidP="00FA30AD">
      <w:pPr>
        <w:pStyle w:val="Brezrazmikov"/>
        <w:spacing w:line="276" w:lineRule="auto"/>
        <w:jc w:val="both"/>
        <w:rPr>
          <w:rFonts w:cs="Calibri"/>
          <w:color w:val="595959"/>
          <w:sz w:val="21"/>
          <w:szCs w:val="21"/>
        </w:rPr>
      </w:pPr>
      <w:r w:rsidRPr="0040622A">
        <w:rPr>
          <w:rFonts w:cs="Calibri"/>
          <w:color w:val="595959"/>
          <w:sz w:val="21"/>
          <w:szCs w:val="21"/>
        </w:rPr>
        <w:t>Vsa morebitna dodatna dela morajo biti potrjena in vrednotena pred izvedbo. Za dodatna dela mora biti sklenjen dodatek k tej pogodbi.</w:t>
      </w:r>
    </w:p>
    <w:p w14:paraId="7B781C20" w14:textId="77777777" w:rsidR="00094B9A" w:rsidRPr="0040622A" w:rsidRDefault="00094B9A" w:rsidP="00FA30AD">
      <w:pPr>
        <w:pStyle w:val="Brezrazmikov"/>
        <w:spacing w:line="276" w:lineRule="auto"/>
        <w:jc w:val="both"/>
        <w:rPr>
          <w:rFonts w:cs="Calibri"/>
          <w:color w:val="595959"/>
          <w:sz w:val="21"/>
          <w:szCs w:val="21"/>
        </w:rPr>
      </w:pPr>
    </w:p>
    <w:p w14:paraId="49DBFA13" w14:textId="77777777" w:rsidR="002467EE" w:rsidRPr="0040622A" w:rsidRDefault="002647B2" w:rsidP="0040622A">
      <w:pPr>
        <w:pStyle w:val="Brezrazmikov"/>
        <w:numPr>
          <w:ilvl w:val="0"/>
          <w:numId w:val="4"/>
        </w:numPr>
        <w:spacing w:line="276" w:lineRule="auto"/>
        <w:rPr>
          <w:rFonts w:cs="Calibri"/>
          <w:color w:val="595959"/>
          <w:sz w:val="21"/>
          <w:szCs w:val="21"/>
        </w:rPr>
      </w:pPr>
      <w:r w:rsidRPr="0040622A">
        <w:rPr>
          <w:rFonts w:cs="Calibri"/>
          <w:color w:val="595959"/>
          <w:sz w:val="21"/>
          <w:szCs w:val="21"/>
        </w:rPr>
        <w:t xml:space="preserve">  člen</w:t>
      </w:r>
    </w:p>
    <w:p w14:paraId="17158DE3" w14:textId="77777777" w:rsidR="002C51EA" w:rsidRPr="0040622A" w:rsidRDefault="002C51EA" w:rsidP="00FA30AD">
      <w:pPr>
        <w:pStyle w:val="Brezrazmikov"/>
        <w:spacing w:line="276" w:lineRule="auto"/>
        <w:jc w:val="both"/>
        <w:rPr>
          <w:rFonts w:cs="Calibri"/>
          <w:color w:val="595959"/>
          <w:sz w:val="21"/>
          <w:szCs w:val="21"/>
        </w:rPr>
      </w:pPr>
    </w:p>
    <w:p w14:paraId="30F0EEEB" w14:textId="4A167738" w:rsidR="002C51EA" w:rsidRPr="0040622A" w:rsidRDefault="008D59C2" w:rsidP="00FA30AD">
      <w:pPr>
        <w:pStyle w:val="Brezrazmikov"/>
        <w:spacing w:line="276" w:lineRule="auto"/>
        <w:jc w:val="both"/>
        <w:rPr>
          <w:rFonts w:cs="Calibri"/>
          <w:color w:val="595959"/>
          <w:sz w:val="21"/>
          <w:szCs w:val="21"/>
        </w:rPr>
      </w:pPr>
      <w:r>
        <w:rPr>
          <w:rFonts w:cs="Calibri"/>
          <w:color w:val="595959"/>
          <w:sz w:val="21"/>
          <w:szCs w:val="21"/>
        </w:rPr>
        <w:t xml:space="preserve">Občina </w:t>
      </w:r>
      <w:r w:rsidR="00AD0532">
        <w:rPr>
          <w:rFonts w:cs="Calibri"/>
          <w:color w:val="595959"/>
          <w:sz w:val="21"/>
          <w:szCs w:val="21"/>
        </w:rPr>
        <w:t>Bled</w:t>
      </w:r>
      <w:r w:rsidR="002C51EA" w:rsidRPr="002C51EA">
        <w:rPr>
          <w:rFonts w:cs="Calibri"/>
          <w:color w:val="595959"/>
          <w:sz w:val="21"/>
          <w:szCs w:val="21"/>
        </w:rPr>
        <w:t xml:space="preserve"> bo nakazoval</w:t>
      </w:r>
      <w:r>
        <w:rPr>
          <w:rFonts w:cs="Calibri"/>
          <w:color w:val="595959"/>
          <w:sz w:val="21"/>
          <w:szCs w:val="21"/>
        </w:rPr>
        <w:t>a</w:t>
      </w:r>
      <w:r w:rsidR="002C51EA" w:rsidRPr="002C51EA">
        <w:rPr>
          <w:rFonts w:cs="Calibri"/>
          <w:color w:val="595959"/>
          <w:sz w:val="21"/>
          <w:szCs w:val="21"/>
        </w:rPr>
        <w:t xml:space="preserve"> zneske v obliki mesečnih nakazil potrjenih zneskov začasnih situacij in z dokončnim plačilom končne situacije po predhodnem odstavku 30. dan po uradnem prejemu potrjene začasne mesečne ali končne situacije na transakcijski račun glavnega izvajalca, ki izhaja iz te pogodbe.</w:t>
      </w:r>
    </w:p>
    <w:p w14:paraId="260A82B7" w14:textId="77777777" w:rsidR="002C51EA" w:rsidRPr="0040622A" w:rsidRDefault="002C51EA" w:rsidP="00FA30AD">
      <w:pPr>
        <w:pStyle w:val="Brezrazmikov"/>
        <w:spacing w:line="276" w:lineRule="auto"/>
        <w:jc w:val="both"/>
        <w:rPr>
          <w:rFonts w:cs="Calibri"/>
          <w:color w:val="595959"/>
          <w:sz w:val="21"/>
          <w:szCs w:val="21"/>
        </w:rPr>
      </w:pPr>
    </w:p>
    <w:p w14:paraId="7C457C0C" w14:textId="77777777" w:rsidR="005223CF" w:rsidRPr="0040622A" w:rsidRDefault="005223CF" w:rsidP="00FA30AD">
      <w:pPr>
        <w:pStyle w:val="Brezrazmikov"/>
        <w:spacing w:line="276" w:lineRule="auto"/>
        <w:jc w:val="both"/>
        <w:rPr>
          <w:rFonts w:cs="Calibri"/>
          <w:color w:val="595959"/>
          <w:sz w:val="21"/>
          <w:szCs w:val="21"/>
        </w:rPr>
      </w:pPr>
      <w:r w:rsidRPr="0040622A">
        <w:rPr>
          <w:rFonts w:cs="Calibri"/>
          <w:color w:val="595959"/>
          <w:sz w:val="21"/>
          <w:szCs w:val="21"/>
        </w:rPr>
        <w:t>Pogodben</w:t>
      </w:r>
      <w:r w:rsidR="002C51EA" w:rsidRPr="0040622A">
        <w:rPr>
          <w:rFonts w:cs="Calibri"/>
          <w:color w:val="595959"/>
          <w:sz w:val="21"/>
          <w:szCs w:val="21"/>
        </w:rPr>
        <w:t>i</w:t>
      </w:r>
      <w:r w:rsidRPr="0040622A">
        <w:rPr>
          <w:rFonts w:cs="Calibri"/>
          <w:color w:val="595959"/>
          <w:sz w:val="21"/>
          <w:szCs w:val="21"/>
        </w:rPr>
        <w:t xml:space="preserve"> strank</w:t>
      </w:r>
      <w:r w:rsidR="002C51EA" w:rsidRPr="0040622A">
        <w:rPr>
          <w:rFonts w:cs="Calibri"/>
          <w:color w:val="595959"/>
          <w:sz w:val="21"/>
          <w:szCs w:val="21"/>
        </w:rPr>
        <w:t>i</w:t>
      </w:r>
      <w:r w:rsidRPr="0040622A">
        <w:rPr>
          <w:rFonts w:cs="Calibri"/>
          <w:color w:val="595959"/>
          <w:sz w:val="21"/>
          <w:szCs w:val="21"/>
        </w:rPr>
        <w:t xml:space="preserve"> se dogovori</w:t>
      </w:r>
      <w:r w:rsidR="002C51EA" w:rsidRPr="0040622A">
        <w:rPr>
          <w:rFonts w:cs="Calibri"/>
          <w:color w:val="595959"/>
          <w:sz w:val="21"/>
          <w:szCs w:val="21"/>
        </w:rPr>
        <w:t>ta</w:t>
      </w:r>
      <w:r w:rsidRPr="0040622A">
        <w:rPr>
          <w:rFonts w:cs="Calibri"/>
          <w:color w:val="595959"/>
          <w:sz w:val="21"/>
          <w:szCs w:val="21"/>
        </w:rPr>
        <w:t xml:space="preserve">, da je naročnik v primeru zamude s plačilom dolžan izvajalcu plačati </w:t>
      </w:r>
      <w:r w:rsidR="009A18B4" w:rsidRPr="0040622A">
        <w:rPr>
          <w:rFonts w:cs="Calibri"/>
          <w:color w:val="595959"/>
          <w:sz w:val="21"/>
          <w:szCs w:val="21"/>
        </w:rPr>
        <w:t xml:space="preserve">tudi </w:t>
      </w:r>
      <w:r w:rsidRPr="0040622A">
        <w:rPr>
          <w:rFonts w:cs="Calibri"/>
          <w:color w:val="595959"/>
          <w:sz w:val="21"/>
          <w:szCs w:val="21"/>
        </w:rPr>
        <w:t>zakonske zamudne obresti.</w:t>
      </w:r>
    </w:p>
    <w:p w14:paraId="10B4C2D6" w14:textId="77777777" w:rsidR="002467EE" w:rsidRPr="0040622A" w:rsidRDefault="002467EE" w:rsidP="00FA30AD">
      <w:pPr>
        <w:pStyle w:val="Brezrazmikov"/>
        <w:spacing w:line="276" w:lineRule="auto"/>
        <w:jc w:val="both"/>
        <w:rPr>
          <w:rFonts w:cs="Calibri"/>
          <w:color w:val="595959"/>
          <w:sz w:val="21"/>
          <w:szCs w:val="21"/>
        </w:rPr>
      </w:pPr>
    </w:p>
    <w:p w14:paraId="01A34391" w14:textId="77777777" w:rsidR="005223CF" w:rsidRPr="0040622A" w:rsidRDefault="005223CF" w:rsidP="00FA30AD">
      <w:pPr>
        <w:pStyle w:val="Brezrazmikov"/>
        <w:spacing w:line="276" w:lineRule="auto"/>
        <w:jc w:val="both"/>
        <w:rPr>
          <w:rFonts w:cs="Calibri"/>
          <w:color w:val="595959"/>
          <w:sz w:val="21"/>
          <w:szCs w:val="21"/>
        </w:rPr>
      </w:pPr>
      <w:r w:rsidRPr="0040622A">
        <w:rPr>
          <w:rFonts w:cs="Calibri"/>
          <w:color w:val="595959"/>
          <w:sz w:val="21"/>
          <w:szCs w:val="21"/>
        </w:rPr>
        <w:t xml:space="preserve">Na vrednost obračunanih del bo izvajalec v skladu z določili </w:t>
      </w:r>
      <w:r w:rsidR="0077592F" w:rsidRPr="0040622A">
        <w:rPr>
          <w:rFonts w:cs="Calibri"/>
          <w:color w:val="595959"/>
          <w:sz w:val="21"/>
          <w:szCs w:val="21"/>
        </w:rPr>
        <w:t xml:space="preserve">vsakokrat </w:t>
      </w:r>
      <w:r w:rsidR="00FA30AD" w:rsidRPr="0040622A">
        <w:rPr>
          <w:rFonts w:cs="Calibri"/>
          <w:color w:val="595959"/>
          <w:sz w:val="21"/>
          <w:szCs w:val="21"/>
        </w:rPr>
        <w:t xml:space="preserve">veljavnega </w:t>
      </w:r>
      <w:r w:rsidRPr="0040622A">
        <w:rPr>
          <w:rFonts w:cs="Calibri"/>
          <w:color w:val="595959"/>
          <w:sz w:val="21"/>
          <w:szCs w:val="21"/>
        </w:rPr>
        <w:t>Zak</w:t>
      </w:r>
      <w:r w:rsidR="00FA30AD" w:rsidRPr="0040622A">
        <w:rPr>
          <w:rFonts w:cs="Calibri"/>
          <w:color w:val="595959"/>
          <w:sz w:val="21"/>
          <w:szCs w:val="21"/>
        </w:rPr>
        <w:t xml:space="preserve">ona o davku na dodano vrednost </w:t>
      </w:r>
      <w:r w:rsidRPr="0040622A">
        <w:rPr>
          <w:rFonts w:cs="Calibri"/>
          <w:color w:val="595959"/>
          <w:sz w:val="21"/>
          <w:szCs w:val="21"/>
        </w:rPr>
        <w:t>obračunal davek, ki bremeni naročnika.</w:t>
      </w:r>
    </w:p>
    <w:p w14:paraId="63698580" w14:textId="77777777" w:rsidR="00A0288C" w:rsidRPr="0040622A" w:rsidRDefault="00A0288C" w:rsidP="00FA30AD">
      <w:pPr>
        <w:pStyle w:val="Brezrazmikov"/>
        <w:spacing w:line="276" w:lineRule="auto"/>
        <w:jc w:val="both"/>
        <w:rPr>
          <w:rFonts w:cs="Calibri"/>
          <w:color w:val="595959"/>
          <w:sz w:val="21"/>
          <w:szCs w:val="21"/>
        </w:rPr>
      </w:pPr>
    </w:p>
    <w:p w14:paraId="62336F11" w14:textId="77777777" w:rsidR="004F5FB7" w:rsidRPr="0040622A" w:rsidRDefault="004F5FB7" w:rsidP="00FA30AD">
      <w:pPr>
        <w:spacing w:line="276" w:lineRule="auto"/>
        <w:jc w:val="both"/>
        <w:rPr>
          <w:rFonts w:cs="Calibri"/>
          <w:color w:val="595959"/>
          <w:sz w:val="21"/>
          <w:szCs w:val="21"/>
        </w:rPr>
      </w:pPr>
      <w:r w:rsidRPr="0040622A">
        <w:rPr>
          <w:rFonts w:cs="Calibri"/>
          <w:color w:val="595959"/>
          <w:sz w:val="21"/>
          <w:szCs w:val="21"/>
        </w:rPr>
        <w:t>IZROČITEV IN PR</w:t>
      </w:r>
      <w:r w:rsidR="006C5EEC" w:rsidRPr="0040622A">
        <w:rPr>
          <w:rFonts w:cs="Calibri"/>
          <w:color w:val="595959"/>
          <w:sz w:val="21"/>
          <w:szCs w:val="21"/>
        </w:rPr>
        <w:t>IMOPREDAJA</w:t>
      </w:r>
      <w:r w:rsidRPr="0040622A">
        <w:rPr>
          <w:rFonts w:cs="Calibri"/>
          <w:color w:val="595959"/>
          <w:sz w:val="21"/>
          <w:szCs w:val="21"/>
        </w:rPr>
        <w:t xml:space="preserve"> DEL</w:t>
      </w:r>
    </w:p>
    <w:p w14:paraId="6A38CAC5" w14:textId="77777777" w:rsidR="004F5FB7" w:rsidRPr="0040622A" w:rsidRDefault="004F5FB7" w:rsidP="00FA30AD">
      <w:pPr>
        <w:pStyle w:val="Brezrazmikov"/>
        <w:spacing w:line="276" w:lineRule="auto"/>
        <w:jc w:val="both"/>
        <w:rPr>
          <w:rFonts w:cs="Calibri"/>
          <w:color w:val="595959"/>
          <w:sz w:val="21"/>
          <w:szCs w:val="21"/>
        </w:rPr>
      </w:pPr>
    </w:p>
    <w:p w14:paraId="1FC7E17A" w14:textId="77777777" w:rsidR="004F5FB7" w:rsidRPr="00C70536" w:rsidRDefault="004F5FB7" w:rsidP="0040622A">
      <w:pPr>
        <w:pStyle w:val="Brezrazmikov"/>
        <w:numPr>
          <w:ilvl w:val="0"/>
          <w:numId w:val="4"/>
        </w:numPr>
        <w:spacing w:line="276" w:lineRule="auto"/>
        <w:rPr>
          <w:rFonts w:cs="Calibri"/>
          <w:i/>
          <w:color w:val="595959"/>
          <w:sz w:val="21"/>
          <w:szCs w:val="21"/>
        </w:rPr>
      </w:pPr>
      <w:r w:rsidRPr="0040622A">
        <w:rPr>
          <w:rFonts w:cs="Calibri"/>
          <w:color w:val="595959"/>
          <w:sz w:val="21"/>
          <w:szCs w:val="21"/>
        </w:rPr>
        <w:t xml:space="preserve">  </w:t>
      </w:r>
      <w:r w:rsidRPr="00C70536">
        <w:rPr>
          <w:rFonts w:cs="Calibri"/>
          <w:color w:val="595959"/>
          <w:sz w:val="21"/>
          <w:szCs w:val="21"/>
        </w:rPr>
        <w:t>člen</w:t>
      </w:r>
    </w:p>
    <w:p w14:paraId="5221CD1A" w14:textId="77777777" w:rsidR="00055DE4" w:rsidRPr="00C70536" w:rsidRDefault="00055DE4" w:rsidP="00055DE4">
      <w:pPr>
        <w:pStyle w:val="Brezrazmikov"/>
        <w:spacing w:line="276" w:lineRule="auto"/>
        <w:jc w:val="both"/>
        <w:rPr>
          <w:rFonts w:cs="Calibri"/>
          <w:color w:val="595959"/>
          <w:sz w:val="21"/>
          <w:szCs w:val="21"/>
        </w:rPr>
      </w:pPr>
      <w:r w:rsidRPr="00C70536">
        <w:rPr>
          <w:rFonts w:cs="Calibri"/>
          <w:color w:val="595959"/>
          <w:sz w:val="21"/>
          <w:szCs w:val="21"/>
        </w:rPr>
        <w:t>Izvajalec se obvezuje opraviti primopredajo pogodbenih del.</w:t>
      </w:r>
    </w:p>
    <w:p w14:paraId="75C638BB" w14:textId="77777777" w:rsidR="00055DE4" w:rsidRPr="00C70536" w:rsidRDefault="00055DE4" w:rsidP="00055DE4">
      <w:pPr>
        <w:pStyle w:val="Brezrazmikov"/>
        <w:spacing w:line="276" w:lineRule="auto"/>
        <w:jc w:val="both"/>
        <w:rPr>
          <w:rFonts w:cs="Calibri"/>
          <w:color w:val="595959"/>
          <w:sz w:val="21"/>
          <w:szCs w:val="21"/>
        </w:rPr>
      </w:pPr>
    </w:p>
    <w:p w14:paraId="507B596A" w14:textId="77777777" w:rsidR="00055DE4" w:rsidRPr="0040622A" w:rsidRDefault="00055DE4" w:rsidP="00055DE4">
      <w:pPr>
        <w:pStyle w:val="Brezrazmikov"/>
        <w:spacing w:line="276" w:lineRule="auto"/>
        <w:jc w:val="both"/>
        <w:rPr>
          <w:rFonts w:cs="Calibri"/>
          <w:color w:val="595959"/>
          <w:sz w:val="21"/>
          <w:szCs w:val="21"/>
        </w:rPr>
      </w:pPr>
      <w:r w:rsidRPr="00C70536">
        <w:rPr>
          <w:rFonts w:cs="Calibri"/>
          <w:color w:val="595959"/>
          <w:sz w:val="21"/>
          <w:szCs w:val="21"/>
        </w:rPr>
        <w:t>Pred primopredajo del se s strani pooblaščenih oseb naročnika, nadzora in izvajalca izvede k</w:t>
      </w:r>
      <w:r w:rsidR="00E0311D" w:rsidRPr="00C70536">
        <w:rPr>
          <w:rFonts w:cs="Calibri"/>
          <w:color w:val="595959"/>
          <w:sz w:val="21"/>
          <w:szCs w:val="21"/>
        </w:rPr>
        <w:t>akovostni</w:t>
      </w:r>
      <w:r w:rsidRPr="00C70536">
        <w:rPr>
          <w:rFonts w:cs="Calibri"/>
          <w:color w:val="595959"/>
          <w:sz w:val="21"/>
          <w:szCs w:val="21"/>
        </w:rPr>
        <w:t xml:space="preserve"> pregled izvedenih del. Morebitne pomanjkljivosti se vpišejo v zapisnik </w:t>
      </w:r>
      <w:r w:rsidR="00E0311D" w:rsidRPr="00C70536">
        <w:rPr>
          <w:rFonts w:cs="Calibri"/>
          <w:color w:val="595959"/>
          <w:sz w:val="21"/>
          <w:szCs w:val="21"/>
        </w:rPr>
        <w:t>kakovostnega</w:t>
      </w:r>
      <w:r w:rsidRPr="00C70536">
        <w:rPr>
          <w:rFonts w:cs="Calibri"/>
          <w:color w:val="595959"/>
          <w:sz w:val="21"/>
          <w:szCs w:val="21"/>
        </w:rPr>
        <w:t xml:space="preserve"> pregleda, kjer se določi tudi rok za njihovo odpravo. Po odpravi pomanjkljivosti iz zapisnika, izvajalec o tem pisno obvesti naročnika. Pomanjkljivosti odpravi izvajalec na svoje stroške.</w:t>
      </w:r>
    </w:p>
    <w:p w14:paraId="27221E89" w14:textId="77777777" w:rsidR="00055DE4" w:rsidRPr="0040622A" w:rsidRDefault="00055DE4" w:rsidP="00055DE4">
      <w:pPr>
        <w:pStyle w:val="Brezrazmikov"/>
        <w:spacing w:line="276" w:lineRule="auto"/>
        <w:jc w:val="both"/>
        <w:rPr>
          <w:rFonts w:cs="Calibri"/>
          <w:color w:val="595959"/>
          <w:sz w:val="21"/>
          <w:szCs w:val="21"/>
        </w:rPr>
      </w:pPr>
    </w:p>
    <w:p w14:paraId="62FA3E3E" w14:textId="77777777" w:rsidR="00055DE4" w:rsidRPr="0040622A" w:rsidRDefault="00055DE4" w:rsidP="00055DE4">
      <w:pPr>
        <w:pStyle w:val="Brezrazmikov"/>
        <w:spacing w:line="276" w:lineRule="auto"/>
        <w:jc w:val="both"/>
        <w:rPr>
          <w:rFonts w:cs="Calibri"/>
          <w:color w:val="595959"/>
          <w:sz w:val="21"/>
          <w:szCs w:val="21"/>
        </w:rPr>
      </w:pPr>
      <w:r w:rsidRPr="0040622A">
        <w:rPr>
          <w:rFonts w:cs="Calibri"/>
          <w:color w:val="595959"/>
          <w:sz w:val="21"/>
          <w:szCs w:val="21"/>
        </w:rPr>
        <w:t>Izvajalec je dolžan za uspešno primopredajo del po tej pogodbi:</w:t>
      </w:r>
    </w:p>
    <w:p w14:paraId="3AA56DBB" w14:textId="53BE87F6" w:rsidR="0026480A" w:rsidRDefault="00055DE4" w:rsidP="003C2CC0">
      <w:pPr>
        <w:pStyle w:val="Brezrazmikov"/>
        <w:spacing w:line="276" w:lineRule="auto"/>
        <w:ind w:left="705" w:hanging="705"/>
        <w:jc w:val="both"/>
        <w:rPr>
          <w:rFonts w:cs="Calibri"/>
          <w:color w:val="595959"/>
          <w:sz w:val="21"/>
          <w:szCs w:val="21"/>
        </w:rPr>
      </w:pPr>
      <w:r w:rsidRPr="0040622A">
        <w:rPr>
          <w:rFonts w:cs="Calibri"/>
          <w:color w:val="595959"/>
          <w:sz w:val="21"/>
          <w:szCs w:val="21"/>
        </w:rPr>
        <w:t>1.</w:t>
      </w:r>
      <w:r w:rsidRPr="0040622A">
        <w:rPr>
          <w:rFonts w:cs="Calibri"/>
          <w:color w:val="595959"/>
          <w:sz w:val="21"/>
          <w:szCs w:val="21"/>
        </w:rPr>
        <w:tab/>
        <w:t>uspešno opraviti</w:t>
      </w:r>
      <w:r w:rsidR="0026480A">
        <w:rPr>
          <w:rFonts w:cs="Calibri"/>
          <w:color w:val="595959"/>
          <w:sz w:val="21"/>
          <w:szCs w:val="21"/>
        </w:rPr>
        <w:t xml:space="preserve"> tehnični pregled in </w:t>
      </w:r>
      <w:r w:rsidR="00CA7817">
        <w:rPr>
          <w:rFonts w:cs="Calibri"/>
          <w:color w:val="595959"/>
          <w:sz w:val="21"/>
          <w:szCs w:val="21"/>
        </w:rPr>
        <w:t>kakovostni</w:t>
      </w:r>
      <w:r w:rsidRPr="0040622A">
        <w:rPr>
          <w:rFonts w:cs="Calibri"/>
          <w:color w:val="595959"/>
          <w:sz w:val="21"/>
          <w:szCs w:val="21"/>
        </w:rPr>
        <w:t xml:space="preserve"> pregled izvedenih del, kar naročnik in nadzor potrdita pisno</w:t>
      </w:r>
      <w:r w:rsidR="0026480A">
        <w:rPr>
          <w:rFonts w:cs="Calibri"/>
          <w:color w:val="595959"/>
          <w:sz w:val="21"/>
          <w:szCs w:val="21"/>
        </w:rPr>
        <w:t xml:space="preserve"> </w:t>
      </w:r>
      <w:r w:rsidRPr="0040622A">
        <w:rPr>
          <w:rFonts w:cs="Calibri"/>
          <w:color w:val="595959"/>
          <w:sz w:val="21"/>
          <w:szCs w:val="21"/>
        </w:rPr>
        <w:t>s strani pooblaščenih oseb naročnika, nadzora in izvajalca se po obvestilu izvajalca, da so dela končana, izvede k</w:t>
      </w:r>
      <w:r w:rsidR="00CA7817">
        <w:rPr>
          <w:rFonts w:cs="Calibri"/>
          <w:color w:val="595959"/>
          <w:sz w:val="21"/>
          <w:szCs w:val="21"/>
        </w:rPr>
        <w:t>akovost</w:t>
      </w:r>
      <w:r w:rsidRPr="0040622A">
        <w:rPr>
          <w:rFonts w:cs="Calibri"/>
          <w:color w:val="595959"/>
          <w:sz w:val="21"/>
          <w:szCs w:val="21"/>
        </w:rPr>
        <w:t xml:space="preserve">ni pregled izvedenih del. </w:t>
      </w:r>
      <w:r w:rsidR="0026480A">
        <w:rPr>
          <w:rFonts w:cs="Calibri"/>
          <w:color w:val="595959"/>
          <w:sz w:val="21"/>
          <w:szCs w:val="21"/>
        </w:rPr>
        <w:t xml:space="preserve"> </w:t>
      </w:r>
    </w:p>
    <w:p w14:paraId="74373E06" w14:textId="49D2E4EE" w:rsidR="00B1057D" w:rsidRPr="0040622A" w:rsidRDefault="00055DE4" w:rsidP="0026480A">
      <w:pPr>
        <w:pStyle w:val="Brezrazmikov"/>
        <w:spacing w:line="276" w:lineRule="auto"/>
        <w:ind w:firstLine="708"/>
        <w:jc w:val="both"/>
        <w:rPr>
          <w:rFonts w:cs="Calibri"/>
          <w:color w:val="595959"/>
          <w:sz w:val="21"/>
          <w:szCs w:val="21"/>
        </w:rPr>
      </w:pPr>
      <w:r w:rsidRPr="0040622A">
        <w:rPr>
          <w:rFonts w:cs="Calibri"/>
          <w:color w:val="595959"/>
          <w:sz w:val="21"/>
          <w:szCs w:val="21"/>
        </w:rPr>
        <w:t>Naročnik in nadzor morata uspešnost k</w:t>
      </w:r>
      <w:r w:rsidR="00CA7817">
        <w:rPr>
          <w:rFonts w:cs="Calibri"/>
          <w:color w:val="595959"/>
          <w:sz w:val="21"/>
          <w:szCs w:val="21"/>
        </w:rPr>
        <w:t>akovost</w:t>
      </w:r>
      <w:r w:rsidRPr="0040622A">
        <w:rPr>
          <w:rFonts w:cs="Calibri"/>
          <w:color w:val="595959"/>
          <w:sz w:val="21"/>
          <w:szCs w:val="21"/>
        </w:rPr>
        <w:t>nega pregleda pisno potrditi.</w:t>
      </w:r>
    </w:p>
    <w:p w14:paraId="0653584E" w14:textId="77777777" w:rsidR="00055DE4" w:rsidRPr="0040622A" w:rsidRDefault="00055DE4" w:rsidP="00055DE4">
      <w:pPr>
        <w:pStyle w:val="Brezrazmikov"/>
        <w:spacing w:line="276" w:lineRule="auto"/>
        <w:jc w:val="both"/>
        <w:rPr>
          <w:rFonts w:cs="Calibri"/>
          <w:color w:val="595959"/>
          <w:sz w:val="21"/>
          <w:szCs w:val="21"/>
        </w:rPr>
      </w:pPr>
      <w:r w:rsidRPr="0040622A">
        <w:rPr>
          <w:rFonts w:cs="Calibri"/>
          <w:color w:val="595959"/>
          <w:sz w:val="21"/>
          <w:szCs w:val="21"/>
        </w:rPr>
        <w:t>2.</w:t>
      </w:r>
      <w:r w:rsidR="006E7BDB" w:rsidRPr="0040622A">
        <w:rPr>
          <w:rFonts w:cs="Calibri"/>
          <w:color w:val="595959"/>
          <w:sz w:val="21"/>
          <w:szCs w:val="21"/>
        </w:rPr>
        <w:tab/>
      </w:r>
      <w:r w:rsidRPr="0040622A">
        <w:rPr>
          <w:rFonts w:cs="Calibri"/>
          <w:color w:val="595959"/>
          <w:sz w:val="21"/>
          <w:szCs w:val="21"/>
        </w:rPr>
        <w:t>naročniku predati vso potrebno dokumentacijo:</w:t>
      </w:r>
    </w:p>
    <w:p w14:paraId="39C304FE" w14:textId="675484BD" w:rsidR="00E44A5B" w:rsidRPr="00237BE5" w:rsidRDefault="00E44A5B" w:rsidP="00237BE5">
      <w:pPr>
        <w:pStyle w:val="Odstavekseznama"/>
        <w:numPr>
          <w:ilvl w:val="0"/>
          <w:numId w:val="10"/>
        </w:numPr>
        <w:rPr>
          <w:rFonts w:ascii="Calibri" w:eastAsia="Calibri" w:hAnsi="Calibri" w:cs="Calibri"/>
          <w:color w:val="595959"/>
          <w:sz w:val="21"/>
          <w:szCs w:val="21"/>
          <w:lang w:val="sl-SI"/>
        </w:rPr>
      </w:pPr>
      <w:r w:rsidRPr="00237BE5">
        <w:rPr>
          <w:rFonts w:ascii="Calibri" w:eastAsia="Calibri" w:hAnsi="Calibri" w:cs="Calibri"/>
          <w:color w:val="595959"/>
          <w:sz w:val="21"/>
          <w:szCs w:val="21"/>
          <w:lang w:val="sl-SI"/>
        </w:rPr>
        <w:t>PID (projekt izvedenih del),</w:t>
      </w:r>
      <w:r w:rsidR="00237BE5" w:rsidRPr="00237BE5">
        <w:rPr>
          <w:rFonts w:ascii="Calibri" w:eastAsia="Calibri" w:hAnsi="Calibri" w:cs="Calibri"/>
          <w:color w:val="595959"/>
          <w:sz w:val="21"/>
          <w:szCs w:val="21"/>
          <w:lang w:val="sl-SI"/>
        </w:rPr>
        <w:t xml:space="preserve"> </w:t>
      </w:r>
    </w:p>
    <w:p w14:paraId="4F85FF44" w14:textId="072F686D" w:rsidR="00237BE5" w:rsidRPr="00237BE5" w:rsidRDefault="00E44A5B" w:rsidP="00E3341A">
      <w:pPr>
        <w:pStyle w:val="Odstavekseznama"/>
        <w:numPr>
          <w:ilvl w:val="0"/>
          <w:numId w:val="10"/>
        </w:numPr>
        <w:jc w:val="both"/>
        <w:rPr>
          <w:rFonts w:ascii="Calibri" w:eastAsia="Calibri" w:hAnsi="Calibri" w:cs="Calibri"/>
          <w:color w:val="595959"/>
          <w:sz w:val="21"/>
          <w:szCs w:val="21"/>
          <w:lang w:val="sl-SI"/>
        </w:rPr>
      </w:pPr>
      <w:r w:rsidRPr="00237BE5">
        <w:rPr>
          <w:rFonts w:ascii="Calibri" w:eastAsia="Calibri" w:hAnsi="Calibri" w:cs="Calibri"/>
          <w:color w:val="595959"/>
          <w:sz w:val="21"/>
          <w:szCs w:val="21"/>
          <w:lang w:val="sl-SI"/>
        </w:rPr>
        <w:lastRenderedPageBreak/>
        <w:t>Dokazilo o zanesljivosti objekta,</w:t>
      </w:r>
      <w:r w:rsidR="00237BE5" w:rsidRPr="00237BE5">
        <w:rPr>
          <w:rFonts w:ascii="Calibri" w:eastAsia="Calibri" w:hAnsi="Calibri" w:cs="Calibri"/>
          <w:color w:val="595959"/>
          <w:sz w:val="21"/>
          <w:szCs w:val="21"/>
          <w:lang w:val="sl-SI"/>
        </w:rPr>
        <w:t xml:space="preserve"> vključno s Poročilom o gradbenih odpadkih skladno z Uredbo o ravnanju z odpadki, ki nastanejo pri gradbenih delih in Navodili za obratovanje in vzdrževanje objekta</w:t>
      </w:r>
      <w:r w:rsidR="00E3341A">
        <w:rPr>
          <w:rFonts w:ascii="Calibri" w:eastAsia="Calibri" w:hAnsi="Calibri" w:cs="Calibri"/>
          <w:color w:val="595959"/>
          <w:sz w:val="21"/>
          <w:szCs w:val="21"/>
          <w:lang w:val="sl-SI"/>
        </w:rPr>
        <w:t>,</w:t>
      </w:r>
    </w:p>
    <w:p w14:paraId="445E102D" w14:textId="3656EDBF" w:rsidR="00E44A5B" w:rsidRPr="00237BE5" w:rsidRDefault="00055DE4" w:rsidP="00237BE5">
      <w:pPr>
        <w:pStyle w:val="Brezrazmikov"/>
        <w:numPr>
          <w:ilvl w:val="0"/>
          <w:numId w:val="10"/>
        </w:numPr>
        <w:spacing w:line="276" w:lineRule="auto"/>
        <w:jc w:val="both"/>
        <w:rPr>
          <w:rFonts w:cs="Calibri"/>
          <w:color w:val="595959"/>
          <w:sz w:val="21"/>
          <w:szCs w:val="21"/>
        </w:rPr>
      </w:pPr>
      <w:r w:rsidRPr="00237BE5">
        <w:rPr>
          <w:rFonts w:cs="Calibri"/>
          <w:color w:val="595959"/>
          <w:sz w:val="21"/>
          <w:szCs w:val="21"/>
        </w:rPr>
        <w:t xml:space="preserve">morebitno drugo </w:t>
      </w:r>
      <w:r w:rsidR="00237BE5">
        <w:rPr>
          <w:rFonts w:cs="Calibri"/>
          <w:color w:val="595959"/>
          <w:sz w:val="21"/>
          <w:szCs w:val="21"/>
        </w:rPr>
        <w:t>s predpisi</w:t>
      </w:r>
      <w:r w:rsidRPr="00237BE5">
        <w:rPr>
          <w:rFonts w:cs="Calibri"/>
          <w:color w:val="595959"/>
          <w:sz w:val="21"/>
          <w:szCs w:val="21"/>
        </w:rPr>
        <w:t xml:space="preserve"> določeno dokumentacijo.</w:t>
      </w:r>
    </w:p>
    <w:p w14:paraId="679F5753" w14:textId="77777777" w:rsidR="00055DE4" w:rsidRPr="0040622A" w:rsidRDefault="00AD6AE9" w:rsidP="006E7BDB">
      <w:pPr>
        <w:pStyle w:val="Brezrazmikov"/>
        <w:spacing w:line="276" w:lineRule="auto"/>
        <w:ind w:left="708" w:hanging="708"/>
        <w:jc w:val="both"/>
        <w:rPr>
          <w:rFonts w:cs="Calibri"/>
          <w:color w:val="595959"/>
          <w:sz w:val="21"/>
          <w:szCs w:val="21"/>
        </w:rPr>
      </w:pPr>
      <w:r w:rsidRPr="0040622A">
        <w:rPr>
          <w:rFonts w:cs="Calibri"/>
          <w:color w:val="595959"/>
          <w:sz w:val="21"/>
          <w:szCs w:val="21"/>
        </w:rPr>
        <w:t>3</w:t>
      </w:r>
      <w:r w:rsidR="00055DE4" w:rsidRPr="0040622A">
        <w:rPr>
          <w:rFonts w:cs="Calibri"/>
          <w:color w:val="595959"/>
          <w:sz w:val="21"/>
          <w:szCs w:val="21"/>
        </w:rPr>
        <w:t>.</w:t>
      </w:r>
      <w:r w:rsidR="00055DE4" w:rsidRPr="0040622A">
        <w:rPr>
          <w:rFonts w:cs="Calibri"/>
          <w:color w:val="595959"/>
          <w:sz w:val="21"/>
          <w:szCs w:val="21"/>
        </w:rPr>
        <w:tab/>
        <w:t>naročniku predati finančno zavarovanje za odpravo napak in pomanjkljivosti v garancijskem roku.</w:t>
      </w:r>
    </w:p>
    <w:p w14:paraId="66E60835" w14:textId="77777777" w:rsidR="00055DE4" w:rsidRPr="0040622A" w:rsidRDefault="00055DE4" w:rsidP="00055DE4">
      <w:pPr>
        <w:pStyle w:val="Brezrazmikov"/>
        <w:spacing w:line="276" w:lineRule="auto"/>
        <w:jc w:val="both"/>
        <w:rPr>
          <w:rFonts w:cs="Calibri"/>
          <w:color w:val="595959"/>
          <w:sz w:val="21"/>
          <w:szCs w:val="21"/>
        </w:rPr>
      </w:pPr>
    </w:p>
    <w:p w14:paraId="1F2D46EB" w14:textId="1AF56F28" w:rsidR="00B93870" w:rsidRDefault="00055DE4" w:rsidP="00055DE4">
      <w:pPr>
        <w:pStyle w:val="Brezrazmikov"/>
        <w:spacing w:line="276" w:lineRule="auto"/>
        <w:jc w:val="both"/>
        <w:rPr>
          <w:rFonts w:cs="Calibri"/>
          <w:color w:val="595959"/>
          <w:sz w:val="21"/>
          <w:szCs w:val="21"/>
        </w:rPr>
      </w:pPr>
      <w:r w:rsidRPr="0040622A">
        <w:rPr>
          <w:rFonts w:cs="Calibri"/>
          <w:color w:val="595959"/>
          <w:sz w:val="21"/>
          <w:szCs w:val="21"/>
        </w:rPr>
        <w:t>Naročnik pisno potrdi uspešno primopredajo del po tej pogodbi.</w:t>
      </w:r>
    </w:p>
    <w:p w14:paraId="7F3B2C50" w14:textId="77777777" w:rsidR="003C2CC0" w:rsidRPr="0040622A" w:rsidRDefault="003C2CC0" w:rsidP="00055DE4">
      <w:pPr>
        <w:pStyle w:val="Brezrazmikov"/>
        <w:spacing w:line="276" w:lineRule="auto"/>
        <w:jc w:val="both"/>
        <w:rPr>
          <w:rFonts w:cs="Calibri"/>
          <w:color w:val="595959"/>
          <w:sz w:val="21"/>
          <w:szCs w:val="21"/>
        </w:rPr>
      </w:pPr>
    </w:p>
    <w:p w14:paraId="270663DD" w14:textId="77777777" w:rsidR="004F5FB7" w:rsidRPr="00C70536" w:rsidRDefault="004F5FB7" w:rsidP="0040622A">
      <w:pPr>
        <w:pStyle w:val="Brezrazmikov"/>
        <w:numPr>
          <w:ilvl w:val="0"/>
          <w:numId w:val="4"/>
        </w:numPr>
        <w:spacing w:line="276" w:lineRule="auto"/>
        <w:rPr>
          <w:rFonts w:cs="Calibri"/>
          <w:i/>
          <w:color w:val="595959"/>
          <w:sz w:val="21"/>
          <w:szCs w:val="21"/>
        </w:rPr>
      </w:pPr>
      <w:r w:rsidRPr="0040622A">
        <w:rPr>
          <w:rFonts w:cs="Calibri"/>
          <w:color w:val="595959"/>
          <w:sz w:val="21"/>
          <w:szCs w:val="21"/>
        </w:rPr>
        <w:t xml:space="preserve">  </w:t>
      </w:r>
      <w:r w:rsidRPr="00C70536">
        <w:rPr>
          <w:rFonts w:cs="Calibri"/>
          <w:color w:val="595959"/>
          <w:sz w:val="21"/>
          <w:szCs w:val="21"/>
        </w:rPr>
        <w:t>člen</w:t>
      </w:r>
    </w:p>
    <w:p w14:paraId="3B31DB7E" w14:textId="72311335" w:rsidR="004F5FB7" w:rsidRPr="00C70536" w:rsidRDefault="004F5FB7" w:rsidP="00FA30AD">
      <w:pPr>
        <w:pStyle w:val="Brezrazmikov"/>
        <w:spacing w:line="276" w:lineRule="auto"/>
        <w:jc w:val="both"/>
        <w:rPr>
          <w:rFonts w:cs="Calibri"/>
          <w:color w:val="595959"/>
          <w:sz w:val="21"/>
          <w:szCs w:val="21"/>
        </w:rPr>
      </w:pPr>
      <w:r w:rsidRPr="00C70536">
        <w:rPr>
          <w:rFonts w:cs="Calibri"/>
          <w:color w:val="595959"/>
          <w:sz w:val="21"/>
          <w:szCs w:val="21"/>
        </w:rPr>
        <w:t xml:space="preserve">Naročnik je dolžan v roku 8 dni po </w:t>
      </w:r>
      <w:r w:rsidR="0026480A" w:rsidRPr="00C70536">
        <w:rPr>
          <w:rFonts w:cs="Calibri"/>
          <w:color w:val="595959"/>
          <w:sz w:val="21"/>
          <w:szCs w:val="21"/>
        </w:rPr>
        <w:t>opravljenem tehničnem pregledu in odpravljenih pomanjkljivosti s tehničnega pregleda  in pre</w:t>
      </w:r>
      <w:r w:rsidR="00B53723" w:rsidRPr="00C70536">
        <w:rPr>
          <w:rFonts w:cs="Calibri"/>
          <w:color w:val="595959"/>
          <w:sz w:val="21"/>
          <w:szCs w:val="21"/>
        </w:rPr>
        <w:t xml:space="preserve">jetem </w:t>
      </w:r>
      <w:r w:rsidRPr="00C70536">
        <w:rPr>
          <w:rFonts w:cs="Calibri"/>
          <w:color w:val="595959"/>
          <w:sz w:val="21"/>
          <w:szCs w:val="21"/>
        </w:rPr>
        <w:t>obvestil</w:t>
      </w:r>
      <w:r w:rsidR="00B53723" w:rsidRPr="00C70536">
        <w:rPr>
          <w:rFonts w:cs="Calibri"/>
          <w:color w:val="595959"/>
          <w:sz w:val="21"/>
          <w:szCs w:val="21"/>
        </w:rPr>
        <w:t xml:space="preserve">u izvajalca </w:t>
      </w:r>
      <w:r w:rsidRPr="00C70536">
        <w:rPr>
          <w:rFonts w:cs="Calibri"/>
          <w:color w:val="595959"/>
          <w:sz w:val="21"/>
          <w:szCs w:val="21"/>
        </w:rPr>
        <w:t xml:space="preserve">o končanju del opraviti </w:t>
      </w:r>
      <w:r w:rsidR="00B50319" w:rsidRPr="00C70536">
        <w:rPr>
          <w:rFonts w:cs="Calibri"/>
          <w:color w:val="595959"/>
          <w:sz w:val="21"/>
          <w:szCs w:val="21"/>
        </w:rPr>
        <w:t xml:space="preserve">kakovostni pregled </w:t>
      </w:r>
      <w:r w:rsidRPr="00C70536">
        <w:rPr>
          <w:rFonts w:cs="Calibri"/>
          <w:color w:val="595959"/>
          <w:sz w:val="21"/>
          <w:szCs w:val="21"/>
        </w:rPr>
        <w:t>izvedenih del.</w:t>
      </w:r>
    </w:p>
    <w:p w14:paraId="02BE522F" w14:textId="77777777" w:rsidR="004F5FB7" w:rsidRPr="00C70536" w:rsidRDefault="004F5FB7" w:rsidP="00FA30AD">
      <w:pPr>
        <w:pStyle w:val="Brezrazmikov"/>
        <w:spacing w:line="276" w:lineRule="auto"/>
        <w:jc w:val="both"/>
        <w:rPr>
          <w:rFonts w:cs="Calibri"/>
          <w:color w:val="595959"/>
          <w:sz w:val="21"/>
          <w:szCs w:val="21"/>
        </w:rPr>
      </w:pPr>
    </w:p>
    <w:p w14:paraId="5A638DA5" w14:textId="77777777" w:rsidR="004F5FB7" w:rsidRPr="00C70536" w:rsidRDefault="00B50319" w:rsidP="00FA30AD">
      <w:pPr>
        <w:pStyle w:val="Brezrazmikov"/>
        <w:spacing w:line="276" w:lineRule="auto"/>
        <w:jc w:val="both"/>
        <w:rPr>
          <w:rFonts w:cs="Calibri"/>
          <w:color w:val="595959"/>
          <w:sz w:val="21"/>
          <w:szCs w:val="21"/>
        </w:rPr>
      </w:pPr>
      <w:r w:rsidRPr="00C70536">
        <w:rPr>
          <w:rFonts w:cs="Calibri"/>
          <w:color w:val="595959"/>
          <w:sz w:val="21"/>
          <w:szCs w:val="21"/>
        </w:rPr>
        <w:t xml:space="preserve">Pri kakovostnem pregledu </w:t>
      </w:r>
      <w:r w:rsidR="004F5FB7" w:rsidRPr="00C70536">
        <w:rPr>
          <w:rFonts w:cs="Calibri"/>
          <w:color w:val="595959"/>
          <w:sz w:val="21"/>
          <w:szCs w:val="21"/>
        </w:rPr>
        <w:t>je naročnik dolžan izvedena dela pregledati in morebitne očitne napake grajati nemudoma. Grajane napake se vpišejo v zapisnik, izvajalec pa se jih zaveže odpraviti najkasneje v roku, ki ga bosta s</w:t>
      </w:r>
      <w:r w:rsidRPr="00C70536">
        <w:rPr>
          <w:rFonts w:cs="Calibri"/>
          <w:color w:val="595959"/>
          <w:sz w:val="21"/>
          <w:szCs w:val="21"/>
        </w:rPr>
        <w:t>tranki določili po opravljenem pre</w:t>
      </w:r>
      <w:r w:rsidR="004F5FB7" w:rsidRPr="00C70536">
        <w:rPr>
          <w:rFonts w:cs="Calibri"/>
          <w:color w:val="595959"/>
          <w:sz w:val="21"/>
          <w:szCs w:val="21"/>
        </w:rPr>
        <w:t>gledu.</w:t>
      </w:r>
    </w:p>
    <w:p w14:paraId="383DD21A" w14:textId="77777777" w:rsidR="004F5FB7" w:rsidRPr="00C70536" w:rsidRDefault="004F5FB7" w:rsidP="00FA30AD">
      <w:pPr>
        <w:pStyle w:val="Brezrazmikov"/>
        <w:spacing w:line="276" w:lineRule="auto"/>
        <w:jc w:val="both"/>
        <w:rPr>
          <w:rFonts w:cs="Calibri"/>
          <w:color w:val="595959"/>
          <w:sz w:val="21"/>
          <w:szCs w:val="21"/>
        </w:rPr>
      </w:pPr>
    </w:p>
    <w:p w14:paraId="36B21426" w14:textId="77777777" w:rsidR="004F5FB7" w:rsidRPr="00C70536" w:rsidRDefault="004F5FB7" w:rsidP="00FA30AD">
      <w:pPr>
        <w:pStyle w:val="Brezrazmikov"/>
        <w:spacing w:line="276" w:lineRule="auto"/>
        <w:jc w:val="both"/>
        <w:rPr>
          <w:rFonts w:cs="Calibri"/>
          <w:color w:val="595959"/>
          <w:sz w:val="21"/>
          <w:szCs w:val="21"/>
        </w:rPr>
      </w:pPr>
      <w:r w:rsidRPr="00C70536">
        <w:rPr>
          <w:rFonts w:cs="Calibri"/>
          <w:color w:val="595959"/>
          <w:sz w:val="21"/>
          <w:szCs w:val="21"/>
        </w:rPr>
        <w:t>Pr</w:t>
      </w:r>
      <w:r w:rsidR="00B50319" w:rsidRPr="00C70536">
        <w:rPr>
          <w:rFonts w:cs="Calibri"/>
          <w:color w:val="595959"/>
          <w:sz w:val="21"/>
          <w:szCs w:val="21"/>
        </w:rPr>
        <w:t>egled</w:t>
      </w:r>
      <w:r w:rsidRPr="00C70536">
        <w:rPr>
          <w:rFonts w:cs="Calibri"/>
          <w:color w:val="595959"/>
          <w:sz w:val="21"/>
          <w:szCs w:val="21"/>
        </w:rPr>
        <w:t xml:space="preserve"> se opravi pod pogojem, da so dela izvedena v zahtevani količini in kvaliteti, prostori in okolica pa očiščeni. O </w:t>
      </w:r>
      <w:r w:rsidR="00DB32B9" w:rsidRPr="00C70536">
        <w:rPr>
          <w:rFonts w:cs="Calibri"/>
          <w:color w:val="595959"/>
          <w:sz w:val="21"/>
          <w:szCs w:val="21"/>
        </w:rPr>
        <w:t xml:space="preserve">količinskem in kakovostnem </w:t>
      </w:r>
      <w:r w:rsidR="004D07A1" w:rsidRPr="00C70536">
        <w:rPr>
          <w:rFonts w:cs="Calibri"/>
          <w:color w:val="595959"/>
          <w:sz w:val="21"/>
          <w:szCs w:val="21"/>
        </w:rPr>
        <w:t>pregledu</w:t>
      </w:r>
      <w:r w:rsidR="006C5EEC" w:rsidRPr="00C70536">
        <w:rPr>
          <w:rFonts w:cs="Calibri"/>
          <w:color w:val="595959"/>
          <w:sz w:val="21"/>
          <w:szCs w:val="21"/>
        </w:rPr>
        <w:t xml:space="preserve"> se sestavi</w:t>
      </w:r>
      <w:r w:rsidRPr="00C70536">
        <w:rPr>
          <w:rFonts w:cs="Calibri"/>
          <w:color w:val="595959"/>
          <w:sz w:val="21"/>
          <w:szCs w:val="21"/>
        </w:rPr>
        <w:t xml:space="preserve"> zapisnik.</w:t>
      </w:r>
    </w:p>
    <w:p w14:paraId="68BBD470" w14:textId="77777777" w:rsidR="004F5FB7" w:rsidRPr="009C66A9" w:rsidRDefault="004F5FB7" w:rsidP="00FA30AD">
      <w:pPr>
        <w:pStyle w:val="Brezrazmikov"/>
        <w:spacing w:line="276" w:lineRule="auto"/>
        <w:jc w:val="both"/>
        <w:rPr>
          <w:rFonts w:cs="Calibri"/>
          <w:color w:val="595959"/>
          <w:sz w:val="21"/>
          <w:szCs w:val="21"/>
          <w:highlight w:val="yellow"/>
        </w:rPr>
      </w:pPr>
    </w:p>
    <w:p w14:paraId="08D1B657" w14:textId="77777777" w:rsidR="004F5FB7" w:rsidRPr="00C70536" w:rsidRDefault="004F5FB7" w:rsidP="0040622A">
      <w:pPr>
        <w:pStyle w:val="Brezrazmikov"/>
        <w:numPr>
          <w:ilvl w:val="0"/>
          <w:numId w:val="4"/>
        </w:numPr>
        <w:spacing w:line="276" w:lineRule="auto"/>
        <w:rPr>
          <w:rFonts w:cs="Calibri"/>
          <w:i/>
          <w:color w:val="595959"/>
          <w:sz w:val="21"/>
          <w:szCs w:val="21"/>
        </w:rPr>
      </w:pPr>
      <w:r w:rsidRPr="00C70536">
        <w:rPr>
          <w:rFonts w:cs="Calibri"/>
          <w:color w:val="595959"/>
          <w:sz w:val="21"/>
          <w:szCs w:val="21"/>
        </w:rPr>
        <w:t xml:space="preserve">  člen</w:t>
      </w:r>
    </w:p>
    <w:p w14:paraId="704CDF6D" w14:textId="7433EE63" w:rsidR="004F5FB7" w:rsidRPr="00C70536" w:rsidRDefault="008D7FD8" w:rsidP="00FA30AD">
      <w:pPr>
        <w:pStyle w:val="Brezrazmikov"/>
        <w:spacing w:line="276" w:lineRule="auto"/>
        <w:jc w:val="both"/>
        <w:rPr>
          <w:rFonts w:cs="Calibri"/>
          <w:color w:val="595959"/>
          <w:sz w:val="21"/>
          <w:szCs w:val="21"/>
        </w:rPr>
      </w:pPr>
      <w:r w:rsidRPr="00C70536">
        <w:rPr>
          <w:rFonts w:cs="Calibri"/>
          <w:color w:val="595959"/>
          <w:sz w:val="21"/>
          <w:szCs w:val="21"/>
        </w:rPr>
        <w:t>Primopredaja</w:t>
      </w:r>
      <w:r w:rsidR="004F5FB7" w:rsidRPr="00C70536">
        <w:rPr>
          <w:rFonts w:cs="Calibri"/>
          <w:color w:val="595959"/>
          <w:sz w:val="21"/>
          <w:szCs w:val="21"/>
        </w:rPr>
        <w:t xml:space="preserve"> se ne opravi, če </w:t>
      </w:r>
      <w:r w:rsidR="00B53723" w:rsidRPr="00C70536">
        <w:rPr>
          <w:rFonts w:cs="Calibri"/>
          <w:color w:val="595959"/>
          <w:sz w:val="21"/>
          <w:szCs w:val="21"/>
        </w:rPr>
        <w:t xml:space="preserve">ni opravljen uspešen tehnični pregled oziroma </w:t>
      </w:r>
      <w:r w:rsidR="004F5FB7" w:rsidRPr="00C70536">
        <w:rPr>
          <w:rFonts w:cs="Calibri"/>
          <w:color w:val="595959"/>
          <w:sz w:val="21"/>
          <w:szCs w:val="21"/>
        </w:rPr>
        <w:t xml:space="preserve">dela niso izvedena v zahtevani količini in kvaliteti, ter v primeru, ko izvajalec ni predložil s strani odgovornega nadzornika potrjenega obračuna ter finančnega zavarovanja za odpravo napak v garancijskem roku iz </w:t>
      </w:r>
      <w:r w:rsidR="00B11FDD" w:rsidRPr="00C70536">
        <w:rPr>
          <w:rFonts w:cs="Calibri"/>
          <w:color w:val="595959"/>
          <w:sz w:val="21"/>
          <w:szCs w:val="21"/>
        </w:rPr>
        <w:t>2</w:t>
      </w:r>
      <w:r w:rsidR="00CB0EAA" w:rsidRPr="00C70536">
        <w:rPr>
          <w:rFonts w:cs="Calibri"/>
          <w:color w:val="595959"/>
          <w:sz w:val="21"/>
          <w:szCs w:val="21"/>
        </w:rPr>
        <w:t>6</w:t>
      </w:r>
      <w:r w:rsidR="004F5FB7" w:rsidRPr="00C70536">
        <w:rPr>
          <w:rFonts w:cs="Calibri"/>
          <w:color w:val="595959"/>
          <w:sz w:val="21"/>
          <w:szCs w:val="21"/>
        </w:rPr>
        <w:t>.</w:t>
      </w:r>
      <w:r w:rsidR="004F5FB7" w:rsidRPr="00C70536">
        <w:rPr>
          <w:rFonts w:cs="Calibri"/>
          <w:sz w:val="21"/>
          <w:szCs w:val="21"/>
        </w:rPr>
        <w:t xml:space="preserve"> </w:t>
      </w:r>
      <w:r w:rsidR="004F5FB7" w:rsidRPr="00C70536">
        <w:rPr>
          <w:rFonts w:cs="Calibri"/>
          <w:color w:val="595959"/>
          <w:sz w:val="21"/>
          <w:szCs w:val="21"/>
        </w:rPr>
        <w:t>člena te pogodbe.</w:t>
      </w:r>
    </w:p>
    <w:p w14:paraId="50243ECD" w14:textId="77777777" w:rsidR="004F5FB7" w:rsidRPr="00C70536" w:rsidRDefault="004F5FB7" w:rsidP="00FA30AD">
      <w:pPr>
        <w:pStyle w:val="Brezrazmikov"/>
        <w:spacing w:line="276" w:lineRule="auto"/>
        <w:jc w:val="both"/>
        <w:rPr>
          <w:rFonts w:cs="Calibri"/>
          <w:color w:val="595959"/>
          <w:sz w:val="21"/>
          <w:szCs w:val="21"/>
        </w:rPr>
      </w:pPr>
    </w:p>
    <w:p w14:paraId="198A0F06" w14:textId="77777777" w:rsidR="004F5FB7" w:rsidRPr="00C70536" w:rsidRDefault="00B50319" w:rsidP="00FA30AD">
      <w:pPr>
        <w:pStyle w:val="Brezrazmikov"/>
        <w:spacing w:line="276" w:lineRule="auto"/>
        <w:jc w:val="both"/>
        <w:rPr>
          <w:rFonts w:cs="Calibri"/>
          <w:color w:val="595959"/>
          <w:sz w:val="21"/>
          <w:szCs w:val="21"/>
        </w:rPr>
      </w:pPr>
      <w:r w:rsidRPr="00C70536">
        <w:rPr>
          <w:rFonts w:cs="Calibri"/>
          <w:color w:val="595959"/>
          <w:sz w:val="21"/>
          <w:szCs w:val="21"/>
        </w:rPr>
        <w:t>Naročnik zadrži izplačilo vrednosti zadnje situacije</w:t>
      </w:r>
      <w:r w:rsidR="004F5FB7" w:rsidRPr="00C70536">
        <w:rPr>
          <w:rFonts w:cs="Calibri"/>
          <w:color w:val="595959"/>
          <w:sz w:val="21"/>
          <w:szCs w:val="21"/>
        </w:rPr>
        <w:t xml:space="preserve"> do odprave vseh pomanjkljivosti, ugotovljenih ob količinskem in kakovostnem </w:t>
      </w:r>
      <w:r w:rsidR="004D07A1" w:rsidRPr="00C70536">
        <w:rPr>
          <w:rFonts w:cs="Calibri"/>
          <w:color w:val="595959"/>
          <w:sz w:val="21"/>
          <w:szCs w:val="21"/>
        </w:rPr>
        <w:t>pregledu</w:t>
      </w:r>
      <w:r w:rsidR="004F5FB7" w:rsidRPr="00C70536">
        <w:rPr>
          <w:rFonts w:cs="Calibri"/>
          <w:color w:val="595959"/>
          <w:sz w:val="21"/>
          <w:szCs w:val="21"/>
        </w:rPr>
        <w:t>.</w:t>
      </w:r>
    </w:p>
    <w:p w14:paraId="606F16C5" w14:textId="77777777" w:rsidR="004F5FB7" w:rsidRPr="00C70536" w:rsidRDefault="004F5FB7" w:rsidP="00FA30AD">
      <w:pPr>
        <w:pStyle w:val="Brezrazmikov"/>
        <w:spacing w:line="276" w:lineRule="auto"/>
        <w:jc w:val="both"/>
        <w:rPr>
          <w:rFonts w:cs="Calibri"/>
          <w:color w:val="595959"/>
          <w:sz w:val="21"/>
          <w:szCs w:val="21"/>
        </w:rPr>
      </w:pPr>
    </w:p>
    <w:p w14:paraId="20C9693F" w14:textId="77777777" w:rsidR="004F5FB7" w:rsidRPr="00C70536" w:rsidRDefault="004F5FB7" w:rsidP="0040622A">
      <w:pPr>
        <w:pStyle w:val="Brezrazmikov"/>
        <w:numPr>
          <w:ilvl w:val="0"/>
          <w:numId w:val="4"/>
        </w:numPr>
        <w:spacing w:line="276" w:lineRule="auto"/>
        <w:rPr>
          <w:rFonts w:cs="Calibri"/>
          <w:i/>
          <w:color w:val="595959"/>
          <w:sz w:val="21"/>
          <w:szCs w:val="21"/>
        </w:rPr>
      </w:pPr>
      <w:r w:rsidRPr="00C70536">
        <w:rPr>
          <w:rFonts w:cs="Calibri"/>
          <w:color w:val="595959"/>
          <w:sz w:val="21"/>
          <w:szCs w:val="21"/>
        </w:rPr>
        <w:t xml:space="preserve">  člen</w:t>
      </w:r>
    </w:p>
    <w:p w14:paraId="69D75C04" w14:textId="77777777" w:rsidR="004F5FB7" w:rsidRPr="0040622A" w:rsidRDefault="004F5FB7" w:rsidP="00FA30AD">
      <w:pPr>
        <w:pStyle w:val="Brezrazmikov"/>
        <w:spacing w:line="276" w:lineRule="auto"/>
        <w:jc w:val="both"/>
        <w:rPr>
          <w:rFonts w:cs="Calibri"/>
          <w:color w:val="595959"/>
          <w:sz w:val="21"/>
          <w:szCs w:val="21"/>
        </w:rPr>
      </w:pPr>
      <w:r w:rsidRPr="00C70536">
        <w:rPr>
          <w:rFonts w:cs="Calibri"/>
          <w:color w:val="595959"/>
          <w:sz w:val="21"/>
          <w:szCs w:val="21"/>
        </w:rPr>
        <w:t xml:space="preserve">V primeru, da izvajalec </w:t>
      </w:r>
      <w:r w:rsidR="006C5EEC" w:rsidRPr="00C70536">
        <w:rPr>
          <w:rFonts w:cs="Calibri"/>
          <w:color w:val="595959"/>
          <w:sz w:val="21"/>
          <w:szCs w:val="21"/>
        </w:rPr>
        <w:t>pri pregledu</w:t>
      </w:r>
      <w:r w:rsidRPr="00C70536">
        <w:rPr>
          <w:rFonts w:cs="Calibri"/>
          <w:color w:val="595959"/>
          <w:sz w:val="21"/>
          <w:szCs w:val="21"/>
        </w:rPr>
        <w:t xml:space="preserve"> grajanih napak ne odpravi v dogovorjenem roku, se pogodbeni stranki dogovorita, da jih v tem primeru odpravi naročnik sam ali po drugih osebah na račun izvajalca tako, da stroške odprave napak nosi izvajalec.</w:t>
      </w:r>
      <w:r w:rsidRPr="0040622A">
        <w:rPr>
          <w:rFonts w:cs="Calibri"/>
          <w:color w:val="595959"/>
          <w:sz w:val="21"/>
          <w:szCs w:val="21"/>
        </w:rPr>
        <w:t xml:space="preserve"> </w:t>
      </w:r>
    </w:p>
    <w:p w14:paraId="78E56128" w14:textId="788AB5E4" w:rsidR="00B53723" w:rsidRPr="0040622A" w:rsidRDefault="00B53723" w:rsidP="00FA30AD">
      <w:pPr>
        <w:pStyle w:val="Brezrazmikov"/>
        <w:spacing w:line="276" w:lineRule="auto"/>
        <w:jc w:val="both"/>
        <w:rPr>
          <w:rFonts w:cs="Calibri"/>
          <w:color w:val="595959"/>
          <w:sz w:val="21"/>
          <w:szCs w:val="21"/>
        </w:rPr>
      </w:pPr>
    </w:p>
    <w:p w14:paraId="219354E8" w14:textId="77777777" w:rsidR="00956C30" w:rsidRPr="0040622A" w:rsidRDefault="00956C30" w:rsidP="00FA30AD">
      <w:pPr>
        <w:pStyle w:val="Brezrazmikov"/>
        <w:spacing w:line="276" w:lineRule="auto"/>
        <w:jc w:val="both"/>
        <w:rPr>
          <w:rFonts w:cs="Calibri"/>
          <w:color w:val="595959"/>
          <w:sz w:val="21"/>
          <w:szCs w:val="21"/>
        </w:rPr>
      </w:pPr>
      <w:r w:rsidRPr="0040622A">
        <w:rPr>
          <w:rFonts w:cs="Calibri"/>
          <w:color w:val="595959"/>
          <w:sz w:val="21"/>
          <w:szCs w:val="21"/>
        </w:rPr>
        <w:t>ZELENO JAVNO NAROČANJE</w:t>
      </w:r>
    </w:p>
    <w:p w14:paraId="2C2D1981" w14:textId="77777777" w:rsidR="004F5FB7" w:rsidRPr="0040622A" w:rsidRDefault="004F5FB7" w:rsidP="0040622A">
      <w:pPr>
        <w:pStyle w:val="Brezrazmikov"/>
        <w:numPr>
          <w:ilvl w:val="0"/>
          <w:numId w:val="4"/>
        </w:numPr>
        <w:spacing w:line="276" w:lineRule="auto"/>
        <w:rPr>
          <w:rFonts w:cs="Calibri"/>
          <w:i/>
          <w:color w:val="595959"/>
          <w:sz w:val="21"/>
          <w:szCs w:val="21"/>
        </w:rPr>
      </w:pPr>
      <w:r w:rsidRPr="0040622A">
        <w:rPr>
          <w:rFonts w:cs="Calibri"/>
          <w:color w:val="595959"/>
          <w:sz w:val="21"/>
          <w:szCs w:val="21"/>
        </w:rPr>
        <w:t xml:space="preserve">  člen</w:t>
      </w:r>
    </w:p>
    <w:p w14:paraId="59383FCE" w14:textId="77777777" w:rsidR="00E0311D" w:rsidRDefault="00E0311D" w:rsidP="00E0311D">
      <w:pPr>
        <w:spacing w:line="276" w:lineRule="auto"/>
        <w:jc w:val="both"/>
        <w:rPr>
          <w:rFonts w:cs="Calibri"/>
          <w:color w:val="595959"/>
          <w:sz w:val="21"/>
          <w:szCs w:val="21"/>
        </w:rPr>
      </w:pPr>
      <w:r w:rsidRPr="00E0311D">
        <w:rPr>
          <w:rFonts w:cs="Calibri"/>
          <w:color w:val="595959"/>
          <w:sz w:val="21"/>
          <w:szCs w:val="21"/>
        </w:rPr>
        <w:t xml:space="preserve">Vezano na izvrševanje določb veljavne Uredbe o zelenem javnem naročanju se izvajalec zavezuje, da bo izpolnil </w:t>
      </w:r>
      <w:proofErr w:type="spellStart"/>
      <w:r w:rsidRPr="00E0311D">
        <w:rPr>
          <w:rFonts w:cs="Calibri"/>
          <w:color w:val="595959"/>
          <w:sz w:val="21"/>
          <w:szCs w:val="21"/>
        </w:rPr>
        <w:t>okoljske</w:t>
      </w:r>
      <w:proofErr w:type="spellEnd"/>
      <w:r w:rsidRPr="00E0311D">
        <w:rPr>
          <w:rFonts w:cs="Calibri"/>
          <w:color w:val="595959"/>
          <w:sz w:val="21"/>
          <w:szCs w:val="21"/>
        </w:rPr>
        <w:t xml:space="preserve"> zahteve za gradnjo kot izhajajo iz tehničnih specifikacij, ki so podane v okviru popisa del s pogodbenim predračunom in projektne dokumentacije.</w:t>
      </w:r>
    </w:p>
    <w:p w14:paraId="5DF4A8C9" w14:textId="77777777" w:rsidR="00956C30" w:rsidRPr="00E0311D" w:rsidRDefault="00956C30" w:rsidP="00E0311D">
      <w:pPr>
        <w:spacing w:line="276" w:lineRule="auto"/>
        <w:jc w:val="both"/>
        <w:rPr>
          <w:rFonts w:cs="Calibri"/>
          <w:color w:val="595959"/>
          <w:sz w:val="21"/>
          <w:szCs w:val="21"/>
        </w:rPr>
      </w:pPr>
    </w:p>
    <w:p w14:paraId="1B06E393" w14:textId="4242C45E" w:rsidR="00956C30" w:rsidRPr="00E0311D" w:rsidRDefault="00E0311D" w:rsidP="00E0311D">
      <w:pPr>
        <w:spacing w:line="276" w:lineRule="auto"/>
        <w:jc w:val="both"/>
        <w:rPr>
          <w:rFonts w:cs="Calibri"/>
          <w:color w:val="595959"/>
          <w:sz w:val="21"/>
          <w:szCs w:val="21"/>
        </w:rPr>
      </w:pPr>
      <w:r w:rsidRPr="00E0311D">
        <w:rPr>
          <w:rFonts w:cs="Calibri"/>
          <w:color w:val="595959"/>
          <w:sz w:val="21"/>
          <w:szCs w:val="21"/>
        </w:rPr>
        <w:t xml:space="preserve">Izvajalec se obvezuje naročniku najkasneje pred vgradnjo posredovati tehnično dokumentacijo, iz katere bo  izhajalo, da gradbeni in drugi proizvodi, predvideni za vgradnjo, izpolnjujejo naročnikove </w:t>
      </w:r>
      <w:proofErr w:type="spellStart"/>
      <w:r w:rsidRPr="00E0311D">
        <w:rPr>
          <w:rFonts w:cs="Calibri"/>
          <w:color w:val="595959"/>
          <w:sz w:val="21"/>
          <w:szCs w:val="21"/>
        </w:rPr>
        <w:t>okoljske</w:t>
      </w:r>
      <w:proofErr w:type="spellEnd"/>
      <w:r w:rsidRPr="00E0311D">
        <w:rPr>
          <w:rFonts w:cs="Calibri"/>
          <w:color w:val="595959"/>
          <w:sz w:val="21"/>
          <w:szCs w:val="21"/>
        </w:rPr>
        <w:t xml:space="preserve"> zahteve.</w:t>
      </w:r>
    </w:p>
    <w:p w14:paraId="72554176" w14:textId="77777777" w:rsidR="004F5FB7" w:rsidRPr="0040622A" w:rsidRDefault="00E0311D" w:rsidP="00E0311D">
      <w:pPr>
        <w:spacing w:line="276" w:lineRule="auto"/>
        <w:jc w:val="both"/>
        <w:rPr>
          <w:rFonts w:cs="Calibri"/>
          <w:color w:val="595959"/>
          <w:sz w:val="21"/>
          <w:szCs w:val="21"/>
        </w:rPr>
      </w:pPr>
      <w:r w:rsidRPr="00E0311D">
        <w:rPr>
          <w:rFonts w:cs="Calibri"/>
          <w:color w:val="595959"/>
          <w:sz w:val="21"/>
          <w:szCs w:val="21"/>
        </w:rPr>
        <w:t xml:space="preserve">V primeru, da izvajalec  naročniku ne bo posredoval dokumentacije iz prejšnjega odstavka oz. bo posredoval dokumentacijo iz katere ne bo razvidno, da gradbeni in drugi proizvodi izpolnjujejo naročnikove </w:t>
      </w:r>
      <w:proofErr w:type="spellStart"/>
      <w:r w:rsidRPr="00E0311D">
        <w:rPr>
          <w:rFonts w:cs="Calibri"/>
          <w:color w:val="595959"/>
          <w:sz w:val="21"/>
          <w:szCs w:val="21"/>
        </w:rPr>
        <w:t>okoljske</w:t>
      </w:r>
      <w:proofErr w:type="spellEnd"/>
      <w:r w:rsidRPr="00E0311D">
        <w:rPr>
          <w:rFonts w:cs="Calibri"/>
          <w:color w:val="595959"/>
          <w:sz w:val="21"/>
          <w:szCs w:val="21"/>
        </w:rPr>
        <w:t xml:space="preserve"> zahteve, lahko začne naročnik ustrezne postopke za prekinitev pogodbe.</w:t>
      </w:r>
    </w:p>
    <w:p w14:paraId="4BBD3B83" w14:textId="77777777" w:rsidR="00751766" w:rsidRPr="0040622A" w:rsidRDefault="00751766" w:rsidP="00FA30AD">
      <w:pPr>
        <w:spacing w:line="276" w:lineRule="auto"/>
        <w:jc w:val="both"/>
        <w:rPr>
          <w:rFonts w:cs="Calibri"/>
          <w:color w:val="595959"/>
          <w:sz w:val="21"/>
          <w:szCs w:val="21"/>
        </w:rPr>
      </w:pPr>
    </w:p>
    <w:p w14:paraId="35A0DCF1" w14:textId="77777777" w:rsidR="004F5FB7" w:rsidRPr="0040622A" w:rsidRDefault="004F5FB7" w:rsidP="00FA30AD">
      <w:pPr>
        <w:spacing w:line="276" w:lineRule="auto"/>
        <w:jc w:val="both"/>
        <w:rPr>
          <w:rFonts w:cs="Calibri"/>
          <w:color w:val="595959"/>
          <w:sz w:val="21"/>
          <w:szCs w:val="21"/>
        </w:rPr>
      </w:pPr>
      <w:r w:rsidRPr="0040622A">
        <w:rPr>
          <w:rFonts w:cs="Calibri"/>
          <w:color w:val="595959"/>
          <w:sz w:val="21"/>
          <w:szCs w:val="21"/>
        </w:rPr>
        <w:t>POGODBENA KAZEN</w:t>
      </w:r>
    </w:p>
    <w:p w14:paraId="7748E6E9" w14:textId="77777777" w:rsidR="004F5FB7" w:rsidRPr="0040622A" w:rsidRDefault="004F5FB7" w:rsidP="00FA30AD">
      <w:pPr>
        <w:spacing w:line="276" w:lineRule="auto"/>
        <w:jc w:val="both"/>
        <w:rPr>
          <w:rFonts w:cs="Calibri"/>
          <w:color w:val="595959"/>
          <w:sz w:val="21"/>
          <w:szCs w:val="21"/>
        </w:rPr>
      </w:pPr>
    </w:p>
    <w:p w14:paraId="42CF5EEC" w14:textId="77777777" w:rsidR="004F5FB7" w:rsidRPr="0040622A" w:rsidRDefault="004F5FB7" w:rsidP="0040622A">
      <w:pPr>
        <w:numPr>
          <w:ilvl w:val="0"/>
          <w:numId w:val="4"/>
        </w:numPr>
        <w:spacing w:line="276" w:lineRule="auto"/>
        <w:rPr>
          <w:rFonts w:cs="Calibri"/>
          <w:color w:val="595959"/>
          <w:sz w:val="21"/>
          <w:szCs w:val="21"/>
        </w:rPr>
      </w:pPr>
      <w:r w:rsidRPr="0040622A">
        <w:rPr>
          <w:rFonts w:cs="Calibri"/>
          <w:color w:val="595959"/>
          <w:sz w:val="21"/>
          <w:szCs w:val="21"/>
        </w:rPr>
        <w:t xml:space="preserve">  člen</w:t>
      </w:r>
    </w:p>
    <w:p w14:paraId="28795B54" w14:textId="118FD332" w:rsidR="00E77F01" w:rsidRPr="0040622A" w:rsidRDefault="00E77F01" w:rsidP="00FA30AD">
      <w:pPr>
        <w:pStyle w:val="Brezrazmikov"/>
        <w:spacing w:line="276" w:lineRule="auto"/>
        <w:jc w:val="both"/>
        <w:rPr>
          <w:rFonts w:cs="Calibri"/>
          <w:color w:val="595959"/>
          <w:sz w:val="21"/>
          <w:szCs w:val="21"/>
        </w:rPr>
      </w:pPr>
      <w:r w:rsidRPr="0040622A">
        <w:rPr>
          <w:rFonts w:cs="Calibri"/>
          <w:color w:val="595959"/>
          <w:sz w:val="21"/>
          <w:szCs w:val="21"/>
        </w:rPr>
        <w:t>Izvajalec je v primeru zamude roka izvedbe del i</w:t>
      </w:r>
      <w:r w:rsidR="00F86C2A" w:rsidRPr="0040622A">
        <w:rPr>
          <w:rFonts w:cs="Calibri"/>
          <w:color w:val="595959"/>
          <w:sz w:val="21"/>
          <w:szCs w:val="21"/>
        </w:rPr>
        <w:t xml:space="preserve">z </w:t>
      </w:r>
      <w:r w:rsidR="00204CF3">
        <w:rPr>
          <w:rFonts w:cs="Calibri"/>
          <w:color w:val="595959"/>
          <w:sz w:val="21"/>
          <w:szCs w:val="21"/>
        </w:rPr>
        <w:t>5</w:t>
      </w:r>
      <w:r w:rsidRPr="00BD671A">
        <w:rPr>
          <w:rFonts w:cs="Calibri"/>
          <w:color w:val="595959"/>
          <w:sz w:val="21"/>
          <w:szCs w:val="21"/>
        </w:rPr>
        <w:t>.</w:t>
      </w:r>
      <w:r w:rsidRPr="0040622A">
        <w:rPr>
          <w:rFonts w:cs="Calibri"/>
          <w:color w:val="595959"/>
          <w:sz w:val="21"/>
          <w:szCs w:val="21"/>
        </w:rPr>
        <w:t xml:space="preserve"> člena te pogodbe, ki ni posledica višje sile ali razlogov na strani naročnika, dolžan plačati naročn</w:t>
      </w:r>
      <w:r w:rsidR="00FA30AD" w:rsidRPr="0040622A">
        <w:rPr>
          <w:rFonts w:cs="Calibri"/>
          <w:color w:val="595959"/>
          <w:sz w:val="21"/>
          <w:szCs w:val="21"/>
        </w:rPr>
        <w:t>iku pogodbeno kazen v višini 0,</w:t>
      </w:r>
      <w:r w:rsidRPr="0040622A">
        <w:rPr>
          <w:rFonts w:cs="Calibri"/>
          <w:color w:val="595959"/>
          <w:sz w:val="21"/>
          <w:szCs w:val="21"/>
        </w:rPr>
        <w:t xml:space="preserve">5 % od skupne pogodbene vrednosti del v EUR z DDV za vsak dan zamude, vendar skupaj največ </w:t>
      </w:r>
      <w:r w:rsidR="00F86C2A" w:rsidRPr="0040622A">
        <w:rPr>
          <w:rFonts w:cs="Calibri"/>
          <w:color w:val="595959"/>
          <w:sz w:val="21"/>
          <w:szCs w:val="21"/>
        </w:rPr>
        <w:t xml:space="preserve">10 </w:t>
      </w:r>
      <w:r w:rsidRPr="0040622A">
        <w:rPr>
          <w:rFonts w:cs="Calibri"/>
          <w:color w:val="595959"/>
          <w:sz w:val="21"/>
          <w:szCs w:val="21"/>
        </w:rPr>
        <w:t xml:space="preserve">% od skupne pogodbene vrednosti del v EUR z DDV iz </w:t>
      </w:r>
      <w:r w:rsidRPr="00BD671A">
        <w:rPr>
          <w:rFonts w:cs="Calibri"/>
          <w:color w:val="595959"/>
          <w:sz w:val="21"/>
          <w:szCs w:val="21"/>
        </w:rPr>
        <w:t>3</w:t>
      </w:r>
      <w:r w:rsidRPr="0040622A">
        <w:rPr>
          <w:rFonts w:cs="Calibri"/>
          <w:color w:val="595959"/>
          <w:sz w:val="21"/>
          <w:szCs w:val="21"/>
        </w:rPr>
        <w:t xml:space="preserve">. člena te pogodbe. </w:t>
      </w:r>
    </w:p>
    <w:p w14:paraId="52B165F4" w14:textId="77777777" w:rsidR="007C43AB" w:rsidRPr="0040622A" w:rsidRDefault="007C43AB" w:rsidP="00FA30AD">
      <w:pPr>
        <w:pStyle w:val="Brezrazmikov"/>
        <w:spacing w:line="276" w:lineRule="auto"/>
        <w:jc w:val="both"/>
        <w:rPr>
          <w:rFonts w:cs="Calibri"/>
          <w:color w:val="595959"/>
          <w:sz w:val="21"/>
          <w:szCs w:val="21"/>
        </w:rPr>
      </w:pPr>
    </w:p>
    <w:p w14:paraId="7AA12392" w14:textId="77777777" w:rsidR="00E77F01" w:rsidRPr="0040622A" w:rsidRDefault="00E77F01" w:rsidP="00FA30AD">
      <w:pPr>
        <w:pStyle w:val="Brezrazmikov"/>
        <w:spacing w:line="276" w:lineRule="auto"/>
        <w:jc w:val="both"/>
        <w:rPr>
          <w:rFonts w:cs="Calibri"/>
          <w:color w:val="595959"/>
          <w:sz w:val="21"/>
          <w:szCs w:val="21"/>
        </w:rPr>
      </w:pPr>
      <w:r w:rsidRPr="0040622A">
        <w:rPr>
          <w:rFonts w:cs="Calibri"/>
          <w:color w:val="595959"/>
          <w:sz w:val="21"/>
          <w:szCs w:val="21"/>
        </w:rPr>
        <w:t xml:space="preserve">Iz naslova pogodbene kazni </w:t>
      </w:r>
      <w:r w:rsidR="008C04EE" w:rsidRPr="0040622A">
        <w:rPr>
          <w:rFonts w:cs="Calibri"/>
          <w:color w:val="595959"/>
          <w:sz w:val="21"/>
          <w:szCs w:val="21"/>
        </w:rPr>
        <w:t xml:space="preserve">naročnik </w:t>
      </w:r>
      <w:r w:rsidRPr="0040622A">
        <w:rPr>
          <w:rFonts w:cs="Calibri"/>
          <w:color w:val="595959"/>
          <w:sz w:val="21"/>
          <w:szCs w:val="21"/>
        </w:rPr>
        <w:t>izstavi poseben račun, ki ga je izvajalec dolžan plačati v osmih dneh od dneva prejema.</w:t>
      </w:r>
      <w:r w:rsidR="008C7059" w:rsidRPr="0040622A">
        <w:rPr>
          <w:rFonts w:cs="Calibri"/>
          <w:color w:val="595959"/>
          <w:sz w:val="21"/>
          <w:szCs w:val="21"/>
        </w:rPr>
        <w:t xml:space="preserve"> Izvajalec se strinja, da lahko naročnik terjatev iz naslova morebitne zaračunane pogodbene kazni pobota s finančnimi obveznostmi naročnika po tej pogodbi.</w:t>
      </w:r>
    </w:p>
    <w:p w14:paraId="12DE8164" w14:textId="77777777" w:rsidR="00E77F01" w:rsidRPr="0040622A" w:rsidRDefault="00E77F01" w:rsidP="00FA30AD">
      <w:pPr>
        <w:pStyle w:val="Brezrazmikov"/>
        <w:spacing w:line="276" w:lineRule="auto"/>
        <w:jc w:val="both"/>
        <w:rPr>
          <w:rFonts w:cs="Calibri"/>
          <w:color w:val="595959"/>
          <w:sz w:val="21"/>
          <w:szCs w:val="21"/>
        </w:rPr>
      </w:pPr>
    </w:p>
    <w:p w14:paraId="7D169BC9" w14:textId="77777777" w:rsidR="00E77F01" w:rsidRPr="0040622A" w:rsidRDefault="00E77F01" w:rsidP="00FA30AD">
      <w:pPr>
        <w:pStyle w:val="Brezrazmikov"/>
        <w:spacing w:line="276" w:lineRule="auto"/>
        <w:jc w:val="both"/>
        <w:rPr>
          <w:rFonts w:cs="Calibri"/>
          <w:color w:val="595959"/>
          <w:sz w:val="21"/>
          <w:szCs w:val="21"/>
        </w:rPr>
      </w:pPr>
      <w:r w:rsidRPr="0040622A">
        <w:rPr>
          <w:rFonts w:cs="Calibri"/>
          <w:color w:val="595959"/>
          <w:sz w:val="21"/>
          <w:szCs w:val="21"/>
        </w:rPr>
        <w:t>Pogodbeni stranki se dogovorita, da je izvajalec dolžan naročniku povrniti tudi preostalo škodo, ki bi naročniku nastala zaradi zamude, in presega znesek pogodbene kazni, največ do skupne pogodbene vrednosti v EUR z DDV.</w:t>
      </w:r>
    </w:p>
    <w:p w14:paraId="6D31EAE5" w14:textId="77777777" w:rsidR="00A0288C" w:rsidRDefault="00A0288C" w:rsidP="00FA30AD">
      <w:pPr>
        <w:pStyle w:val="Brezrazmikov"/>
        <w:spacing w:line="276" w:lineRule="auto"/>
        <w:jc w:val="both"/>
        <w:rPr>
          <w:rFonts w:cs="Calibri"/>
          <w:color w:val="595959"/>
          <w:sz w:val="21"/>
          <w:szCs w:val="21"/>
        </w:rPr>
      </w:pPr>
    </w:p>
    <w:p w14:paraId="105A26A9" w14:textId="77777777" w:rsidR="003C2CC0" w:rsidRPr="0040622A" w:rsidRDefault="003C2CC0" w:rsidP="00FA30AD">
      <w:pPr>
        <w:pStyle w:val="Brezrazmikov"/>
        <w:spacing w:line="276" w:lineRule="auto"/>
        <w:jc w:val="both"/>
        <w:rPr>
          <w:rFonts w:cs="Calibri"/>
          <w:color w:val="595959"/>
          <w:sz w:val="21"/>
          <w:szCs w:val="21"/>
        </w:rPr>
      </w:pPr>
    </w:p>
    <w:p w14:paraId="2F0D53EB" w14:textId="77777777" w:rsidR="00E77F01" w:rsidRPr="0040622A" w:rsidRDefault="00E77F01" w:rsidP="00FA30AD">
      <w:pPr>
        <w:pStyle w:val="Brezrazmikov"/>
        <w:spacing w:line="276" w:lineRule="auto"/>
        <w:jc w:val="both"/>
        <w:rPr>
          <w:rFonts w:cs="Calibri"/>
          <w:color w:val="595959"/>
          <w:sz w:val="21"/>
          <w:szCs w:val="21"/>
        </w:rPr>
      </w:pPr>
      <w:r w:rsidRPr="0040622A">
        <w:rPr>
          <w:rFonts w:cs="Calibri"/>
          <w:color w:val="595959"/>
          <w:sz w:val="21"/>
          <w:szCs w:val="21"/>
        </w:rPr>
        <w:t>GARANCIJSKA DOBA</w:t>
      </w:r>
    </w:p>
    <w:p w14:paraId="2D593A9C" w14:textId="77777777" w:rsidR="00E77F01" w:rsidRPr="0040622A" w:rsidRDefault="00E77F01" w:rsidP="00FA30AD">
      <w:pPr>
        <w:pStyle w:val="Brezrazmikov"/>
        <w:spacing w:line="276" w:lineRule="auto"/>
        <w:jc w:val="both"/>
        <w:rPr>
          <w:rFonts w:cs="Calibri"/>
          <w:color w:val="595959"/>
          <w:sz w:val="21"/>
          <w:szCs w:val="21"/>
        </w:rPr>
      </w:pPr>
    </w:p>
    <w:p w14:paraId="532A3D26" w14:textId="77777777" w:rsidR="00E77F01" w:rsidRPr="0040622A" w:rsidRDefault="00E77F01" w:rsidP="0040622A">
      <w:pPr>
        <w:pStyle w:val="Brezrazmikov"/>
        <w:numPr>
          <w:ilvl w:val="0"/>
          <w:numId w:val="4"/>
        </w:numPr>
        <w:spacing w:line="276" w:lineRule="auto"/>
        <w:rPr>
          <w:rFonts w:cs="Calibri"/>
          <w:color w:val="595959"/>
          <w:sz w:val="21"/>
          <w:szCs w:val="21"/>
        </w:rPr>
      </w:pPr>
      <w:r w:rsidRPr="0040622A">
        <w:rPr>
          <w:rFonts w:cs="Calibri"/>
          <w:color w:val="595959"/>
          <w:sz w:val="21"/>
          <w:szCs w:val="21"/>
        </w:rPr>
        <w:t xml:space="preserve">  člen</w:t>
      </w:r>
    </w:p>
    <w:p w14:paraId="1678C9C7" w14:textId="77777777" w:rsidR="00F86C2A" w:rsidRPr="0040622A" w:rsidRDefault="00F86C2A" w:rsidP="00FA30AD">
      <w:pPr>
        <w:pStyle w:val="Brezrazmikov"/>
        <w:spacing w:line="276" w:lineRule="auto"/>
        <w:jc w:val="both"/>
        <w:rPr>
          <w:rFonts w:cs="Calibri"/>
          <w:color w:val="595959"/>
          <w:sz w:val="21"/>
          <w:szCs w:val="21"/>
        </w:rPr>
      </w:pPr>
      <w:r w:rsidRPr="00F86C2A">
        <w:rPr>
          <w:rFonts w:cs="Calibri"/>
          <w:color w:val="595959"/>
          <w:sz w:val="21"/>
          <w:szCs w:val="21"/>
        </w:rPr>
        <w:t xml:space="preserve">Izvajalec odgovarja za morebitne napake v izdelavi objekta po tej pogodbi, ki zadevajo njegovo solidnost </w:t>
      </w:r>
      <w:r w:rsidRPr="00F86C2A">
        <w:rPr>
          <w:rFonts w:cs="Calibri"/>
          <w:b/>
          <w:bCs/>
          <w:color w:val="595959"/>
          <w:sz w:val="21"/>
          <w:szCs w:val="21"/>
        </w:rPr>
        <w:t>10 let</w:t>
      </w:r>
      <w:r>
        <w:rPr>
          <w:rFonts w:cs="Calibri"/>
          <w:color w:val="595959"/>
          <w:sz w:val="21"/>
          <w:szCs w:val="21"/>
        </w:rPr>
        <w:t>.</w:t>
      </w:r>
    </w:p>
    <w:p w14:paraId="32E18B25" w14:textId="77777777" w:rsidR="00F86C2A" w:rsidRPr="0040622A" w:rsidRDefault="00F86C2A" w:rsidP="00FA30AD">
      <w:pPr>
        <w:pStyle w:val="Brezrazmikov"/>
        <w:spacing w:line="276" w:lineRule="auto"/>
        <w:jc w:val="both"/>
        <w:rPr>
          <w:rFonts w:cs="Calibri"/>
          <w:color w:val="595959"/>
          <w:sz w:val="21"/>
          <w:szCs w:val="21"/>
        </w:rPr>
      </w:pPr>
    </w:p>
    <w:p w14:paraId="11A3D898" w14:textId="77777777" w:rsidR="00E77F01" w:rsidRPr="0040622A" w:rsidRDefault="00E77F01" w:rsidP="00FA30AD">
      <w:pPr>
        <w:pStyle w:val="Brezrazmikov"/>
        <w:spacing w:line="276" w:lineRule="auto"/>
        <w:jc w:val="both"/>
        <w:rPr>
          <w:rFonts w:cs="Calibri"/>
          <w:b/>
          <w:bCs/>
          <w:color w:val="595959"/>
          <w:sz w:val="21"/>
          <w:szCs w:val="21"/>
        </w:rPr>
      </w:pPr>
      <w:r w:rsidRPr="0040622A">
        <w:rPr>
          <w:rFonts w:cs="Calibri"/>
          <w:color w:val="595959"/>
          <w:sz w:val="21"/>
          <w:szCs w:val="21"/>
        </w:rPr>
        <w:t xml:space="preserve">Izvajalec daje naročniku garancijo za izvedena dela po tej pogodbi. Garancijska doba za kvaliteto izvedenih del je </w:t>
      </w:r>
      <w:r w:rsidR="00B7753F" w:rsidRPr="0040622A">
        <w:rPr>
          <w:rFonts w:cs="Calibri"/>
          <w:b/>
          <w:bCs/>
          <w:color w:val="595959"/>
          <w:sz w:val="21"/>
          <w:szCs w:val="21"/>
        </w:rPr>
        <w:t xml:space="preserve">5 </w:t>
      </w:r>
      <w:r w:rsidRPr="0040622A">
        <w:rPr>
          <w:rFonts w:cs="Calibri"/>
          <w:b/>
          <w:bCs/>
          <w:color w:val="595959"/>
          <w:sz w:val="21"/>
          <w:szCs w:val="21"/>
        </w:rPr>
        <w:t>let.</w:t>
      </w:r>
    </w:p>
    <w:p w14:paraId="55B90400" w14:textId="77777777" w:rsidR="00E77F01" w:rsidRPr="0040622A" w:rsidRDefault="00E77F01" w:rsidP="00FA30AD">
      <w:pPr>
        <w:pStyle w:val="Brezrazmikov"/>
        <w:spacing w:line="276" w:lineRule="auto"/>
        <w:jc w:val="both"/>
        <w:rPr>
          <w:rFonts w:cs="Calibri"/>
          <w:color w:val="595959"/>
          <w:sz w:val="21"/>
          <w:szCs w:val="21"/>
        </w:rPr>
      </w:pPr>
    </w:p>
    <w:p w14:paraId="35DB6A76" w14:textId="77777777" w:rsidR="00E77F01" w:rsidRPr="0040622A" w:rsidRDefault="00E77F01" w:rsidP="00FA30AD">
      <w:pPr>
        <w:pStyle w:val="Brezrazmikov"/>
        <w:spacing w:line="276" w:lineRule="auto"/>
        <w:jc w:val="both"/>
        <w:rPr>
          <w:rFonts w:cs="Calibri"/>
          <w:color w:val="595959"/>
          <w:sz w:val="21"/>
          <w:szCs w:val="21"/>
        </w:rPr>
      </w:pPr>
      <w:r w:rsidRPr="0040622A">
        <w:rPr>
          <w:rFonts w:cs="Calibri"/>
          <w:color w:val="595959"/>
          <w:sz w:val="21"/>
          <w:szCs w:val="21"/>
        </w:rPr>
        <w:t xml:space="preserve">Garancijske dobe za vgrajen material, proizvode in naprave so enake garancijskim dobam neposrednih proizvajalcev oziroma dobaviteljev, vendar ne krajše kot </w:t>
      </w:r>
      <w:r w:rsidR="007C43AB" w:rsidRPr="0040622A">
        <w:rPr>
          <w:rFonts w:cs="Calibri"/>
          <w:b/>
          <w:bCs/>
          <w:color w:val="595959"/>
          <w:sz w:val="21"/>
          <w:szCs w:val="21"/>
        </w:rPr>
        <w:t>5</w:t>
      </w:r>
      <w:r w:rsidRPr="0040622A">
        <w:rPr>
          <w:rFonts w:cs="Calibri"/>
          <w:b/>
          <w:bCs/>
          <w:color w:val="595959"/>
          <w:sz w:val="21"/>
          <w:szCs w:val="21"/>
        </w:rPr>
        <w:t xml:space="preserve"> let</w:t>
      </w:r>
      <w:r w:rsidRPr="0040622A">
        <w:rPr>
          <w:rFonts w:cs="Calibri"/>
          <w:color w:val="595959"/>
          <w:sz w:val="21"/>
          <w:szCs w:val="21"/>
        </w:rPr>
        <w:t>.</w:t>
      </w:r>
    </w:p>
    <w:p w14:paraId="3D901160" w14:textId="77777777" w:rsidR="00E77F01" w:rsidRPr="0040622A" w:rsidRDefault="00E77F01" w:rsidP="00FA30AD">
      <w:pPr>
        <w:pStyle w:val="Brezrazmikov"/>
        <w:spacing w:line="276" w:lineRule="auto"/>
        <w:jc w:val="both"/>
        <w:rPr>
          <w:rFonts w:cs="Calibri"/>
          <w:color w:val="595959"/>
          <w:sz w:val="21"/>
          <w:szCs w:val="21"/>
        </w:rPr>
      </w:pPr>
    </w:p>
    <w:p w14:paraId="5AF767EA" w14:textId="77777777" w:rsidR="00E77F01" w:rsidRPr="0040622A" w:rsidRDefault="00E77F01" w:rsidP="00FA30AD">
      <w:pPr>
        <w:pStyle w:val="Brezrazmikov"/>
        <w:spacing w:line="276" w:lineRule="auto"/>
        <w:jc w:val="both"/>
        <w:rPr>
          <w:rFonts w:cs="Calibri"/>
          <w:color w:val="595959"/>
          <w:sz w:val="21"/>
          <w:szCs w:val="21"/>
        </w:rPr>
      </w:pPr>
      <w:r w:rsidRPr="0040622A">
        <w:rPr>
          <w:rFonts w:cs="Calibri"/>
          <w:color w:val="595959"/>
          <w:sz w:val="21"/>
          <w:szCs w:val="21"/>
        </w:rPr>
        <w:t xml:space="preserve">Garancijske dobe </w:t>
      </w:r>
      <w:r w:rsidR="00CF53B2" w:rsidRPr="00CF53B2">
        <w:rPr>
          <w:rFonts w:cs="Calibri"/>
          <w:color w:val="595959"/>
          <w:sz w:val="21"/>
          <w:szCs w:val="21"/>
        </w:rPr>
        <w:t>začne</w:t>
      </w:r>
      <w:r w:rsidR="00CF53B2">
        <w:rPr>
          <w:rFonts w:cs="Calibri"/>
          <w:color w:val="595959"/>
          <w:sz w:val="21"/>
          <w:szCs w:val="21"/>
        </w:rPr>
        <w:t>jo</w:t>
      </w:r>
      <w:r w:rsidR="00CF53B2" w:rsidRPr="00CF53B2">
        <w:rPr>
          <w:rFonts w:cs="Calibri"/>
          <w:color w:val="595959"/>
          <w:sz w:val="21"/>
          <w:szCs w:val="21"/>
        </w:rPr>
        <w:t xml:space="preserve"> teči naslednji dan od datuma uspešnega prevzema objekta (to je od dne, ko je opravljena primopredaja del in podpisan primopredajni zapisnik oz. ko izvajalec odpravi vse pomanjkljivosti iz primopredajnega zapisnika).</w:t>
      </w:r>
    </w:p>
    <w:p w14:paraId="605A6641" w14:textId="77777777" w:rsidR="00E77F01" w:rsidRPr="0040622A" w:rsidRDefault="00E77F01" w:rsidP="00FA30AD">
      <w:pPr>
        <w:pStyle w:val="Brezrazmikov"/>
        <w:spacing w:line="276" w:lineRule="auto"/>
        <w:jc w:val="both"/>
        <w:rPr>
          <w:rFonts w:cs="Calibri"/>
          <w:color w:val="595959"/>
          <w:sz w:val="21"/>
          <w:szCs w:val="21"/>
        </w:rPr>
      </w:pPr>
    </w:p>
    <w:p w14:paraId="0711BB2F" w14:textId="77777777" w:rsidR="00E77F01" w:rsidRPr="0040622A" w:rsidRDefault="00E77F01" w:rsidP="00FA30AD">
      <w:pPr>
        <w:pStyle w:val="Brezrazmikov"/>
        <w:spacing w:line="276" w:lineRule="auto"/>
        <w:jc w:val="both"/>
        <w:rPr>
          <w:rFonts w:cs="Calibri"/>
          <w:color w:val="595959"/>
          <w:sz w:val="21"/>
          <w:szCs w:val="21"/>
        </w:rPr>
      </w:pPr>
      <w:r w:rsidRPr="0040622A">
        <w:rPr>
          <w:rFonts w:cs="Calibri"/>
          <w:color w:val="595959"/>
          <w:sz w:val="21"/>
          <w:szCs w:val="21"/>
        </w:rPr>
        <w:t>Naročnik bo v garancijski dobi, v skladu z garancijskimi pogoji ter navodili za obratovanje in vzdrževanje objekta, zagotovil potrebno vzdrževanje oziroma servisiranje vgrajenih naprav in opreme.</w:t>
      </w:r>
    </w:p>
    <w:p w14:paraId="4E46BF4F" w14:textId="77777777" w:rsidR="00E77F01" w:rsidRPr="0040622A" w:rsidRDefault="00E77F01" w:rsidP="00FA30AD">
      <w:pPr>
        <w:pStyle w:val="Brezrazmikov"/>
        <w:spacing w:line="276" w:lineRule="auto"/>
        <w:jc w:val="both"/>
        <w:rPr>
          <w:rFonts w:cs="Calibri"/>
          <w:b/>
          <w:color w:val="595959"/>
          <w:sz w:val="21"/>
          <w:szCs w:val="21"/>
        </w:rPr>
      </w:pPr>
    </w:p>
    <w:p w14:paraId="0B260D3F" w14:textId="77777777" w:rsidR="00E77F01" w:rsidRPr="0040622A" w:rsidRDefault="00E77F01" w:rsidP="0040622A">
      <w:pPr>
        <w:pStyle w:val="Brezrazmikov"/>
        <w:numPr>
          <w:ilvl w:val="0"/>
          <w:numId w:val="4"/>
        </w:numPr>
        <w:spacing w:line="276" w:lineRule="auto"/>
        <w:rPr>
          <w:rFonts w:cs="Calibri"/>
          <w:color w:val="595959"/>
          <w:sz w:val="21"/>
          <w:szCs w:val="21"/>
        </w:rPr>
      </w:pPr>
      <w:r w:rsidRPr="0040622A">
        <w:rPr>
          <w:rFonts w:cs="Calibri"/>
          <w:color w:val="595959"/>
          <w:sz w:val="21"/>
          <w:szCs w:val="21"/>
        </w:rPr>
        <w:t xml:space="preserve">  člen</w:t>
      </w:r>
    </w:p>
    <w:p w14:paraId="4DD6F1AB" w14:textId="77777777" w:rsidR="00E77F01" w:rsidRPr="0040622A" w:rsidRDefault="00E77F01" w:rsidP="00FA30AD">
      <w:pPr>
        <w:pStyle w:val="Brezrazmikov"/>
        <w:spacing w:line="276" w:lineRule="auto"/>
        <w:jc w:val="both"/>
        <w:rPr>
          <w:rFonts w:cs="Calibri"/>
          <w:color w:val="595959"/>
          <w:sz w:val="21"/>
          <w:szCs w:val="21"/>
        </w:rPr>
      </w:pPr>
      <w:r w:rsidRPr="0040622A">
        <w:rPr>
          <w:rFonts w:cs="Calibri"/>
          <w:color w:val="595959"/>
          <w:sz w:val="21"/>
          <w:szCs w:val="21"/>
        </w:rPr>
        <w:t xml:space="preserve">Izvajalec bo na prvi poziv naročnika, v roku, določenem na ogledu, na svoje stroške odpravil vse pomanjkljivosti, za katere jamči in </w:t>
      </w:r>
      <w:r w:rsidR="008C04EE" w:rsidRPr="0040622A">
        <w:rPr>
          <w:rFonts w:cs="Calibri"/>
          <w:color w:val="595959"/>
          <w:sz w:val="21"/>
          <w:szCs w:val="21"/>
        </w:rPr>
        <w:t xml:space="preserve">ki </w:t>
      </w:r>
      <w:r w:rsidRPr="0040622A">
        <w:rPr>
          <w:rFonts w:cs="Calibri"/>
          <w:color w:val="595959"/>
          <w:sz w:val="21"/>
          <w:szCs w:val="21"/>
        </w:rPr>
        <w:t>se pokažejo v garancijski dobi.</w:t>
      </w:r>
    </w:p>
    <w:p w14:paraId="4A020769" w14:textId="77777777" w:rsidR="00E77F01" w:rsidRPr="0040622A" w:rsidRDefault="00E77F01" w:rsidP="00FA30AD">
      <w:pPr>
        <w:pStyle w:val="Brezrazmikov"/>
        <w:spacing w:line="276" w:lineRule="auto"/>
        <w:jc w:val="both"/>
        <w:rPr>
          <w:rFonts w:cs="Calibri"/>
          <w:color w:val="595959"/>
          <w:sz w:val="21"/>
          <w:szCs w:val="21"/>
        </w:rPr>
      </w:pPr>
    </w:p>
    <w:p w14:paraId="05C01D5F" w14:textId="66DD8333" w:rsidR="00E77F01" w:rsidRDefault="00E77F01" w:rsidP="00FA30AD">
      <w:pPr>
        <w:pStyle w:val="Brezrazmikov"/>
        <w:spacing w:line="276" w:lineRule="auto"/>
        <w:jc w:val="both"/>
        <w:rPr>
          <w:rFonts w:cs="Calibri"/>
          <w:color w:val="595959"/>
          <w:sz w:val="21"/>
          <w:szCs w:val="21"/>
        </w:rPr>
      </w:pPr>
      <w:r w:rsidRPr="0040622A">
        <w:rPr>
          <w:rFonts w:cs="Calibri"/>
          <w:color w:val="595959"/>
          <w:sz w:val="21"/>
          <w:szCs w:val="21"/>
        </w:rPr>
        <w:t>V primeru, da izvajalec pomanjkljivosti ne odpravi v dogovorjenem roku, sme naročnik napake odpraviti na izvajalčev računa s pribitkom vseh stroškov in škode, kar je utrpel.</w:t>
      </w:r>
    </w:p>
    <w:p w14:paraId="4BA5822E" w14:textId="77777777" w:rsidR="006A0E45" w:rsidRPr="0040622A" w:rsidRDefault="006A0E45" w:rsidP="00FA30AD">
      <w:pPr>
        <w:pStyle w:val="Brezrazmikov"/>
        <w:spacing w:line="276" w:lineRule="auto"/>
        <w:jc w:val="both"/>
        <w:rPr>
          <w:rFonts w:cs="Calibri"/>
          <w:color w:val="595959"/>
          <w:sz w:val="21"/>
          <w:szCs w:val="21"/>
        </w:rPr>
      </w:pPr>
    </w:p>
    <w:p w14:paraId="6E4E03BF" w14:textId="16741874" w:rsidR="00E77F01" w:rsidRPr="0040622A" w:rsidRDefault="00E77F01" w:rsidP="00FA30AD">
      <w:pPr>
        <w:pStyle w:val="Brezrazmikov"/>
        <w:spacing w:line="276" w:lineRule="auto"/>
        <w:jc w:val="both"/>
        <w:rPr>
          <w:rFonts w:cs="Calibri"/>
          <w:color w:val="595959"/>
          <w:sz w:val="21"/>
          <w:szCs w:val="21"/>
        </w:rPr>
      </w:pPr>
      <w:r w:rsidRPr="0040622A">
        <w:rPr>
          <w:rFonts w:cs="Calibri"/>
          <w:color w:val="595959"/>
          <w:sz w:val="21"/>
          <w:szCs w:val="21"/>
        </w:rPr>
        <w:t>Za poplačilo stroškov in škode lahko naročnik unovči garancijo za odpravo napak v garancijskem roku.</w:t>
      </w:r>
    </w:p>
    <w:p w14:paraId="41F2A030" w14:textId="77777777" w:rsidR="00E77F01" w:rsidRDefault="00E77F01" w:rsidP="00FA30AD">
      <w:pPr>
        <w:pStyle w:val="Brezrazmikov"/>
        <w:spacing w:line="276" w:lineRule="auto"/>
        <w:jc w:val="both"/>
        <w:rPr>
          <w:rFonts w:cs="Calibri"/>
          <w:color w:val="595959"/>
          <w:sz w:val="21"/>
          <w:szCs w:val="21"/>
        </w:rPr>
      </w:pPr>
      <w:r w:rsidRPr="0040622A">
        <w:rPr>
          <w:rFonts w:cs="Calibri"/>
          <w:color w:val="595959"/>
          <w:sz w:val="21"/>
          <w:szCs w:val="21"/>
        </w:rPr>
        <w:t>Vsi transportni in drugi stroški v zvezi s popravilom v času garancijske dobe bremenijo izvajalca.</w:t>
      </w:r>
    </w:p>
    <w:p w14:paraId="713E841C" w14:textId="77777777" w:rsidR="006A0E45" w:rsidRPr="0040622A" w:rsidRDefault="006A0E45" w:rsidP="00FA30AD">
      <w:pPr>
        <w:pStyle w:val="Brezrazmikov"/>
        <w:spacing w:line="276" w:lineRule="auto"/>
        <w:jc w:val="both"/>
        <w:rPr>
          <w:rFonts w:cs="Calibri"/>
          <w:color w:val="595959"/>
          <w:sz w:val="21"/>
          <w:szCs w:val="21"/>
        </w:rPr>
      </w:pPr>
    </w:p>
    <w:p w14:paraId="2F9EB720" w14:textId="77777777" w:rsidR="00C539B2" w:rsidRPr="0040622A" w:rsidRDefault="00C539B2" w:rsidP="00FA30AD">
      <w:pPr>
        <w:pStyle w:val="Brezrazmikov"/>
        <w:spacing w:line="276" w:lineRule="auto"/>
        <w:jc w:val="both"/>
        <w:rPr>
          <w:rFonts w:cs="Calibri"/>
          <w:color w:val="595959"/>
          <w:sz w:val="21"/>
          <w:szCs w:val="21"/>
        </w:rPr>
      </w:pPr>
    </w:p>
    <w:p w14:paraId="76E417EB" w14:textId="77777777" w:rsidR="00C539B2" w:rsidRPr="0040622A" w:rsidRDefault="00C539B2" w:rsidP="00FA30AD">
      <w:pPr>
        <w:pStyle w:val="Brezrazmikov"/>
        <w:spacing w:line="276" w:lineRule="auto"/>
        <w:jc w:val="both"/>
        <w:rPr>
          <w:rFonts w:cs="Calibri"/>
          <w:color w:val="595959"/>
          <w:sz w:val="21"/>
          <w:szCs w:val="21"/>
        </w:rPr>
      </w:pPr>
      <w:r w:rsidRPr="0040622A">
        <w:rPr>
          <w:rFonts w:cs="Calibri"/>
          <w:color w:val="595959"/>
          <w:sz w:val="21"/>
          <w:szCs w:val="21"/>
        </w:rPr>
        <w:lastRenderedPageBreak/>
        <w:t>BANČNA GARANCIJA ZA DOBRO IZVEDBO POGODBENIH OBVEZNOSTI</w:t>
      </w:r>
    </w:p>
    <w:p w14:paraId="277695A6" w14:textId="77777777" w:rsidR="00C539B2" w:rsidRPr="0040622A" w:rsidRDefault="00C539B2" w:rsidP="00FA30AD">
      <w:pPr>
        <w:pStyle w:val="Brezrazmikov"/>
        <w:spacing w:line="276" w:lineRule="auto"/>
        <w:jc w:val="both"/>
        <w:rPr>
          <w:rFonts w:cs="Calibri"/>
          <w:color w:val="595959"/>
          <w:sz w:val="21"/>
          <w:szCs w:val="21"/>
        </w:rPr>
      </w:pPr>
    </w:p>
    <w:p w14:paraId="0B57BDC6" w14:textId="77777777" w:rsidR="00C539B2" w:rsidRPr="0040622A" w:rsidRDefault="00C539B2" w:rsidP="0040622A">
      <w:pPr>
        <w:pStyle w:val="Brezrazmikov"/>
        <w:numPr>
          <w:ilvl w:val="0"/>
          <w:numId w:val="4"/>
        </w:numPr>
        <w:spacing w:line="276" w:lineRule="auto"/>
        <w:rPr>
          <w:rFonts w:cs="Calibri"/>
          <w:color w:val="595959"/>
          <w:sz w:val="21"/>
          <w:szCs w:val="21"/>
        </w:rPr>
      </w:pPr>
      <w:r w:rsidRPr="0040622A">
        <w:rPr>
          <w:rFonts w:cs="Calibri"/>
          <w:color w:val="595959"/>
          <w:sz w:val="21"/>
          <w:szCs w:val="21"/>
        </w:rPr>
        <w:t xml:space="preserve">  člen</w:t>
      </w:r>
    </w:p>
    <w:p w14:paraId="7862C8C8" w14:textId="03653D9B" w:rsidR="00C539B2" w:rsidRPr="0040622A" w:rsidRDefault="00C539B2" w:rsidP="00FA30AD">
      <w:pPr>
        <w:pStyle w:val="Brezrazmikov"/>
        <w:spacing w:line="276" w:lineRule="auto"/>
        <w:jc w:val="both"/>
        <w:rPr>
          <w:rFonts w:cs="Calibri"/>
          <w:color w:val="595959"/>
          <w:sz w:val="21"/>
          <w:szCs w:val="21"/>
        </w:rPr>
      </w:pPr>
      <w:r w:rsidRPr="0040622A">
        <w:rPr>
          <w:rFonts w:cs="Calibri"/>
          <w:color w:val="595959"/>
          <w:sz w:val="21"/>
          <w:szCs w:val="21"/>
        </w:rPr>
        <w:t xml:space="preserve">Izvajalec najkasneje v desetih (10) dneh po </w:t>
      </w:r>
      <w:r w:rsidR="00D566F3" w:rsidRPr="0040622A">
        <w:rPr>
          <w:rFonts w:cs="Calibri"/>
          <w:color w:val="595959"/>
          <w:sz w:val="21"/>
          <w:szCs w:val="21"/>
        </w:rPr>
        <w:t>sklenitvi te</w:t>
      </w:r>
      <w:r w:rsidRPr="0040622A">
        <w:rPr>
          <w:rFonts w:cs="Calibri"/>
          <w:color w:val="595959"/>
          <w:sz w:val="21"/>
          <w:szCs w:val="21"/>
        </w:rPr>
        <w:t xml:space="preserve"> pogodbe predloži naročniku</w:t>
      </w:r>
      <w:r w:rsidR="000869BA">
        <w:rPr>
          <w:rFonts w:cs="Calibri"/>
          <w:color w:val="595959"/>
          <w:sz w:val="21"/>
          <w:szCs w:val="21"/>
        </w:rPr>
        <w:t xml:space="preserve"> – Občini </w:t>
      </w:r>
      <w:r w:rsidR="00F409B1">
        <w:rPr>
          <w:rFonts w:cs="Calibri"/>
          <w:color w:val="595959"/>
          <w:sz w:val="21"/>
          <w:szCs w:val="21"/>
        </w:rPr>
        <w:t>Bled</w:t>
      </w:r>
      <w:r w:rsidRPr="0040622A">
        <w:rPr>
          <w:rFonts w:cs="Calibri"/>
          <w:color w:val="595959"/>
          <w:sz w:val="21"/>
          <w:szCs w:val="21"/>
        </w:rPr>
        <w:t xml:space="preserve"> bančno garancijo za dobro izvedbo pogodbenih obveznosti, v višini 10 % od skupne pogodbene vrednosti z vključenim DDV-jem. Bančna garancija za dobro izvedbo pogodbenih obveznosti mora veljati še najmanj 30 dni po preteku roka za izvedbo. Predložitev bančne garancije za dobro izvedbo pogodbenih obveznosti je pogoj za veljavnost pogodbe. </w:t>
      </w:r>
    </w:p>
    <w:p w14:paraId="00BD9BD8" w14:textId="77777777" w:rsidR="00C539B2" w:rsidRPr="0040622A" w:rsidRDefault="00C539B2" w:rsidP="00FA30AD">
      <w:pPr>
        <w:pStyle w:val="Brezrazmikov"/>
        <w:spacing w:line="276" w:lineRule="auto"/>
        <w:jc w:val="both"/>
        <w:rPr>
          <w:rFonts w:cs="Calibri"/>
          <w:color w:val="595959"/>
          <w:sz w:val="21"/>
          <w:szCs w:val="21"/>
        </w:rPr>
      </w:pPr>
      <w:r w:rsidRPr="0040622A">
        <w:rPr>
          <w:rFonts w:cs="Calibri"/>
          <w:color w:val="595959"/>
          <w:sz w:val="21"/>
          <w:szCs w:val="21"/>
        </w:rPr>
        <w:t>V primeru neizpolnjevanja pogodbenih obveznosti izvajalca, lahko naročnik unovči bančno garancijo.</w:t>
      </w:r>
    </w:p>
    <w:p w14:paraId="05105243" w14:textId="77777777" w:rsidR="00C539B2" w:rsidRPr="0040622A" w:rsidRDefault="00C539B2" w:rsidP="00FA30AD">
      <w:pPr>
        <w:pStyle w:val="Brezrazmikov"/>
        <w:spacing w:line="276" w:lineRule="auto"/>
        <w:jc w:val="both"/>
        <w:rPr>
          <w:rFonts w:cs="Calibri"/>
          <w:color w:val="595959"/>
          <w:sz w:val="21"/>
          <w:szCs w:val="21"/>
        </w:rPr>
      </w:pPr>
    </w:p>
    <w:p w14:paraId="516F3FE9" w14:textId="77777777" w:rsidR="004B66C9" w:rsidRDefault="00C539B2" w:rsidP="00FA30AD">
      <w:pPr>
        <w:pStyle w:val="Brezrazmikov"/>
        <w:spacing w:line="276" w:lineRule="auto"/>
        <w:jc w:val="both"/>
        <w:rPr>
          <w:rFonts w:cs="Calibri"/>
          <w:color w:val="595959"/>
          <w:sz w:val="21"/>
          <w:szCs w:val="21"/>
        </w:rPr>
      </w:pPr>
      <w:r w:rsidRPr="0040622A">
        <w:rPr>
          <w:rFonts w:cs="Calibri"/>
          <w:color w:val="595959"/>
          <w:sz w:val="21"/>
          <w:szCs w:val="21"/>
        </w:rPr>
        <w:t>Izvajalec lahko namesto bančne garancije predloži enakovredno kavcijsko zavarovanje.</w:t>
      </w:r>
    </w:p>
    <w:p w14:paraId="273EBCC5" w14:textId="77777777" w:rsidR="004B66C9" w:rsidRDefault="004B66C9" w:rsidP="00FA30AD">
      <w:pPr>
        <w:pStyle w:val="Brezrazmikov"/>
        <w:spacing w:line="276" w:lineRule="auto"/>
        <w:jc w:val="both"/>
        <w:rPr>
          <w:rFonts w:cs="Calibri"/>
          <w:color w:val="595959"/>
          <w:sz w:val="21"/>
          <w:szCs w:val="21"/>
        </w:rPr>
      </w:pPr>
    </w:p>
    <w:p w14:paraId="264721DF" w14:textId="77777777" w:rsidR="004B66C9" w:rsidRDefault="004B66C9" w:rsidP="00FA30AD">
      <w:pPr>
        <w:pStyle w:val="Brezrazmikov"/>
        <w:spacing w:line="276" w:lineRule="auto"/>
        <w:jc w:val="both"/>
        <w:rPr>
          <w:rFonts w:cs="Calibri"/>
          <w:color w:val="595959"/>
          <w:sz w:val="21"/>
          <w:szCs w:val="21"/>
        </w:rPr>
      </w:pPr>
    </w:p>
    <w:p w14:paraId="2624EB81" w14:textId="33F3B39F" w:rsidR="00C539B2" w:rsidRPr="0040622A" w:rsidRDefault="00C539B2" w:rsidP="00FA30AD">
      <w:pPr>
        <w:pStyle w:val="Brezrazmikov"/>
        <w:spacing w:line="276" w:lineRule="auto"/>
        <w:jc w:val="both"/>
        <w:rPr>
          <w:rFonts w:cs="Calibri"/>
          <w:color w:val="595959"/>
          <w:sz w:val="21"/>
          <w:szCs w:val="21"/>
        </w:rPr>
      </w:pPr>
      <w:r w:rsidRPr="0040622A">
        <w:rPr>
          <w:rFonts w:cs="Calibri"/>
          <w:color w:val="595959"/>
          <w:sz w:val="21"/>
          <w:szCs w:val="21"/>
        </w:rPr>
        <w:t>BANČNA GARANCIJA ZA ODPRAVO NAPAK V GARANCIJSKEM ROKU</w:t>
      </w:r>
    </w:p>
    <w:p w14:paraId="716B86A8" w14:textId="77777777" w:rsidR="00C539B2" w:rsidRPr="0040622A" w:rsidRDefault="00C539B2" w:rsidP="00FA30AD">
      <w:pPr>
        <w:pStyle w:val="Brezrazmikov"/>
        <w:spacing w:line="276" w:lineRule="auto"/>
        <w:rPr>
          <w:rFonts w:cs="Calibri"/>
          <w:color w:val="595959"/>
          <w:sz w:val="21"/>
          <w:szCs w:val="21"/>
        </w:rPr>
      </w:pPr>
    </w:p>
    <w:p w14:paraId="4519D038" w14:textId="77777777" w:rsidR="00C539B2" w:rsidRPr="0040622A" w:rsidRDefault="00C539B2" w:rsidP="0040622A">
      <w:pPr>
        <w:pStyle w:val="Brezrazmikov"/>
        <w:numPr>
          <w:ilvl w:val="0"/>
          <w:numId w:val="4"/>
        </w:numPr>
        <w:spacing w:line="276" w:lineRule="auto"/>
        <w:rPr>
          <w:rFonts w:cs="Calibri"/>
          <w:color w:val="595959"/>
          <w:sz w:val="21"/>
          <w:szCs w:val="21"/>
        </w:rPr>
      </w:pPr>
      <w:r w:rsidRPr="0040622A">
        <w:rPr>
          <w:rFonts w:cs="Calibri"/>
          <w:color w:val="595959"/>
          <w:sz w:val="21"/>
          <w:szCs w:val="21"/>
        </w:rPr>
        <w:t xml:space="preserve">  člen</w:t>
      </w:r>
    </w:p>
    <w:p w14:paraId="0A55D17C" w14:textId="5829BB10" w:rsidR="00C539B2" w:rsidRPr="0040622A" w:rsidRDefault="00B92F64" w:rsidP="00FA30AD">
      <w:pPr>
        <w:pStyle w:val="Brezrazmikov"/>
        <w:spacing w:line="276" w:lineRule="auto"/>
        <w:jc w:val="both"/>
        <w:rPr>
          <w:rFonts w:cs="Calibri"/>
          <w:color w:val="595959"/>
          <w:sz w:val="21"/>
          <w:szCs w:val="21"/>
        </w:rPr>
      </w:pPr>
      <w:r w:rsidRPr="0040622A">
        <w:rPr>
          <w:rFonts w:cs="Calibri"/>
          <w:color w:val="595959"/>
          <w:sz w:val="21"/>
          <w:szCs w:val="21"/>
        </w:rPr>
        <w:t xml:space="preserve">Izvajalec bo najkasneje v desetih (10) dneh po </w:t>
      </w:r>
      <w:r w:rsidR="00FA6091" w:rsidRPr="0040622A">
        <w:rPr>
          <w:rFonts w:cs="Calibri"/>
          <w:color w:val="595959"/>
          <w:sz w:val="21"/>
          <w:szCs w:val="21"/>
        </w:rPr>
        <w:t xml:space="preserve">uspešno opravljenem kakovostnem pregledu </w:t>
      </w:r>
      <w:r w:rsidRPr="0040622A">
        <w:rPr>
          <w:rFonts w:cs="Calibri"/>
          <w:color w:val="595959"/>
          <w:sz w:val="21"/>
          <w:szCs w:val="21"/>
        </w:rPr>
        <w:t>predložil naročniku</w:t>
      </w:r>
      <w:r w:rsidR="000869BA">
        <w:rPr>
          <w:rFonts w:cs="Calibri"/>
          <w:color w:val="595959"/>
          <w:sz w:val="21"/>
          <w:szCs w:val="21"/>
        </w:rPr>
        <w:t xml:space="preserve"> – Občini </w:t>
      </w:r>
      <w:r w:rsidR="00433F89">
        <w:rPr>
          <w:rFonts w:cs="Calibri"/>
          <w:color w:val="595959"/>
          <w:sz w:val="21"/>
          <w:szCs w:val="21"/>
        </w:rPr>
        <w:t>Bled</w:t>
      </w:r>
      <w:r w:rsidRPr="0040622A">
        <w:rPr>
          <w:rFonts w:cs="Calibri"/>
          <w:color w:val="595959"/>
          <w:sz w:val="21"/>
          <w:szCs w:val="21"/>
        </w:rPr>
        <w:t xml:space="preserve"> bančno garancijo za odpravo napak v garancijskem roku, v višini 5 % od skupne pogodbene vrednosti z vključenim DDV-jem. </w:t>
      </w:r>
      <w:r w:rsidR="00C539B2" w:rsidRPr="00C70536">
        <w:rPr>
          <w:rFonts w:cs="Calibri"/>
          <w:color w:val="595959" w:themeColor="text1" w:themeTint="A6"/>
          <w:sz w:val="21"/>
          <w:szCs w:val="21"/>
        </w:rPr>
        <w:t xml:space="preserve">Bančna garancija za odpravo napak mora veljati še najmanj 30 dni po preteku najdaljšega garancijskega roka iz </w:t>
      </w:r>
      <w:r w:rsidR="005A4110" w:rsidRPr="00C70536">
        <w:rPr>
          <w:rFonts w:cs="Calibri"/>
          <w:color w:val="595959" w:themeColor="text1" w:themeTint="A6"/>
          <w:sz w:val="21"/>
          <w:szCs w:val="21"/>
        </w:rPr>
        <w:t>2</w:t>
      </w:r>
      <w:r w:rsidR="002B24A3" w:rsidRPr="00C70536">
        <w:rPr>
          <w:rFonts w:cs="Calibri"/>
          <w:color w:val="595959" w:themeColor="text1" w:themeTint="A6"/>
          <w:sz w:val="21"/>
          <w:szCs w:val="21"/>
        </w:rPr>
        <w:t>3</w:t>
      </w:r>
      <w:r w:rsidR="00C539B2" w:rsidRPr="00C70536">
        <w:rPr>
          <w:rFonts w:cs="Calibri"/>
          <w:color w:val="595959" w:themeColor="text1" w:themeTint="A6"/>
          <w:sz w:val="21"/>
          <w:szCs w:val="21"/>
        </w:rPr>
        <w:t xml:space="preserve">. člena </w:t>
      </w:r>
      <w:r w:rsidR="00C539B2" w:rsidRPr="0040622A">
        <w:rPr>
          <w:rFonts w:cs="Calibri"/>
          <w:color w:val="595959"/>
          <w:sz w:val="21"/>
          <w:szCs w:val="21"/>
        </w:rPr>
        <w:t xml:space="preserve">te pogodbe. V kolikor se garancijski rok podaljša, se mora za enako obdobje podaljšati tudi rok veljavnosti bančne garancije za odpravo napak v garancijskem roku. </w:t>
      </w:r>
    </w:p>
    <w:p w14:paraId="19522D0F" w14:textId="77777777" w:rsidR="00C539B2" w:rsidRPr="0040622A" w:rsidRDefault="00C539B2" w:rsidP="00FA30AD">
      <w:pPr>
        <w:pStyle w:val="Brezrazmikov"/>
        <w:spacing w:line="276" w:lineRule="auto"/>
        <w:jc w:val="both"/>
        <w:rPr>
          <w:rFonts w:cs="Calibri"/>
          <w:color w:val="595959"/>
          <w:sz w:val="21"/>
          <w:szCs w:val="21"/>
        </w:rPr>
      </w:pPr>
    </w:p>
    <w:p w14:paraId="009755F8" w14:textId="77777777" w:rsidR="00C539B2" w:rsidRPr="0040622A" w:rsidRDefault="00C539B2" w:rsidP="00FA30AD">
      <w:pPr>
        <w:pStyle w:val="Brezrazmikov"/>
        <w:spacing w:line="276" w:lineRule="auto"/>
        <w:jc w:val="both"/>
        <w:rPr>
          <w:rFonts w:cs="Calibri"/>
          <w:color w:val="595959"/>
          <w:sz w:val="21"/>
          <w:szCs w:val="21"/>
        </w:rPr>
      </w:pPr>
      <w:r w:rsidRPr="0040622A">
        <w:rPr>
          <w:rFonts w:cs="Calibri"/>
          <w:color w:val="595959"/>
          <w:sz w:val="21"/>
          <w:szCs w:val="21"/>
        </w:rPr>
        <w:t>Predložitev bančne garancije iz prejšnjega odstavka je pogoj za uspeš</w:t>
      </w:r>
      <w:r w:rsidR="008D7FD8" w:rsidRPr="0040622A">
        <w:rPr>
          <w:rFonts w:cs="Calibri"/>
          <w:color w:val="595959"/>
          <w:sz w:val="21"/>
          <w:szCs w:val="21"/>
        </w:rPr>
        <w:t>no primopredajo</w:t>
      </w:r>
      <w:r w:rsidRPr="0040622A">
        <w:rPr>
          <w:rFonts w:cs="Calibri"/>
          <w:color w:val="595959"/>
          <w:sz w:val="21"/>
          <w:szCs w:val="21"/>
        </w:rPr>
        <w:t xml:space="preserve">. Če </w:t>
      </w:r>
      <w:r w:rsidR="005A4110" w:rsidRPr="0040622A">
        <w:rPr>
          <w:rFonts w:cs="Calibri"/>
          <w:color w:val="595959"/>
          <w:sz w:val="21"/>
          <w:szCs w:val="21"/>
        </w:rPr>
        <w:t>izvajalec</w:t>
      </w:r>
      <w:r w:rsidRPr="0040622A">
        <w:rPr>
          <w:rFonts w:cs="Calibri"/>
          <w:color w:val="595959"/>
          <w:sz w:val="21"/>
          <w:szCs w:val="21"/>
        </w:rPr>
        <w:t xml:space="preserve"> v roku iz prejšnjega odstavka ne predloži garancije, se šteje, da </w:t>
      </w:r>
      <w:r w:rsidR="00B92F64" w:rsidRPr="0040622A">
        <w:rPr>
          <w:rFonts w:cs="Calibri"/>
          <w:color w:val="595959"/>
          <w:sz w:val="21"/>
          <w:szCs w:val="21"/>
        </w:rPr>
        <w:t>primopredaja</w:t>
      </w:r>
      <w:r w:rsidRPr="0040622A">
        <w:rPr>
          <w:rFonts w:cs="Calibri"/>
          <w:color w:val="595959"/>
          <w:sz w:val="21"/>
          <w:szCs w:val="21"/>
        </w:rPr>
        <w:t xml:space="preserve"> ni opravljen</w:t>
      </w:r>
      <w:r w:rsidR="00B92F64" w:rsidRPr="0040622A">
        <w:rPr>
          <w:rFonts w:cs="Calibri"/>
          <w:color w:val="595959"/>
          <w:sz w:val="21"/>
          <w:szCs w:val="21"/>
        </w:rPr>
        <w:t>a</w:t>
      </w:r>
      <w:r w:rsidRPr="0040622A">
        <w:rPr>
          <w:rFonts w:cs="Calibri"/>
          <w:color w:val="595959"/>
          <w:sz w:val="21"/>
          <w:szCs w:val="21"/>
        </w:rPr>
        <w:t>, naročnik pa lahko uveljavi bančno garancijo za dobro izvedbo pogodbenih obveznosti.</w:t>
      </w:r>
    </w:p>
    <w:p w14:paraId="48C9C371" w14:textId="77777777" w:rsidR="00C539B2" w:rsidRPr="0040622A" w:rsidRDefault="00C539B2" w:rsidP="00FA30AD">
      <w:pPr>
        <w:pStyle w:val="Brezrazmikov"/>
        <w:spacing w:line="276" w:lineRule="auto"/>
        <w:jc w:val="both"/>
        <w:rPr>
          <w:rFonts w:cs="Calibri"/>
          <w:color w:val="595959"/>
          <w:sz w:val="21"/>
          <w:szCs w:val="21"/>
        </w:rPr>
      </w:pPr>
    </w:p>
    <w:p w14:paraId="7F5B904D" w14:textId="77777777" w:rsidR="00C539B2" w:rsidRPr="0040622A" w:rsidRDefault="00C539B2" w:rsidP="00FA30AD">
      <w:pPr>
        <w:pStyle w:val="Brezrazmikov"/>
        <w:spacing w:line="276" w:lineRule="auto"/>
        <w:jc w:val="both"/>
        <w:rPr>
          <w:rFonts w:cs="Calibri"/>
          <w:color w:val="595959"/>
          <w:sz w:val="21"/>
          <w:szCs w:val="21"/>
        </w:rPr>
      </w:pPr>
      <w:r w:rsidRPr="0040622A">
        <w:rPr>
          <w:rFonts w:cs="Calibri"/>
          <w:color w:val="595959"/>
          <w:sz w:val="21"/>
          <w:szCs w:val="21"/>
        </w:rPr>
        <w:t xml:space="preserve">Bančna garancija služi naročniku kot jamstvo za vestno izpolnjevanje </w:t>
      </w:r>
      <w:r w:rsidR="005A4110" w:rsidRPr="0040622A">
        <w:rPr>
          <w:rFonts w:cs="Calibri"/>
          <w:color w:val="595959"/>
          <w:sz w:val="21"/>
          <w:szCs w:val="21"/>
        </w:rPr>
        <w:t xml:space="preserve">izvajalčevih </w:t>
      </w:r>
      <w:r w:rsidRPr="0040622A">
        <w:rPr>
          <w:rFonts w:cs="Calibri"/>
          <w:color w:val="595959"/>
          <w:sz w:val="21"/>
          <w:szCs w:val="21"/>
        </w:rPr>
        <w:t>obveznosti do naročnika v času garancijskega roka.</w:t>
      </w:r>
    </w:p>
    <w:p w14:paraId="76BBE5DC" w14:textId="77777777" w:rsidR="00C539B2" w:rsidRPr="0040622A" w:rsidRDefault="00C539B2" w:rsidP="00FA30AD">
      <w:pPr>
        <w:pStyle w:val="Brezrazmikov"/>
        <w:spacing w:line="276" w:lineRule="auto"/>
        <w:jc w:val="both"/>
        <w:rPr>
          <w:rFonts w:cs="Calibri"/>
          <w:color w:val="595959"/>
          <w:sz w:val="21"/>
          <w:szCs w:val="21"/>
        </w:rPr>
      </w:pPr>
    </w:p>
    <w:p w14:paraId="216E2DEC" w14:textId="77777777" w:rsidR="00C539B2" w:rsidRPr="0040622A" w:rsidRDefault="005A4110" w:rsidP="00FA30AD">
      <w:pPr>
        <w:pStyle w:val="Brezrazmikov"/>
        <w:spacing w:line="276" w:lineRule="auto"/>
        <w:jc w:val="both"/>
        <w:rPr>
          <w:rFonts w:cs="Calibri"/>
          <w:color w:val="595959"/>
          <w:sz w:val="21"/>
          <w:szCs w:val="21"/>
        </w:rPr>
      </w:pPr>
      <w:r w:rsidRPr="0040622A">
        <w:rPr>
          <w:rFonts w:cs="Calibri"/>
          <w:color w:val="595959"/>
          <w:sz w:val="21"/>
          <w:szCs w:val="21"/>
        </w:rPr>
        <w:t xml:space="preserve">Izvajalec </w:t>
      </w:r>
      <w:r w:rsidR="00C539B2" w:rsidRPr="0040622A">
        <w:rPr>
          <w:rFonts w:cs="Calibri"/>
          <w:color w:val="595959"/>
          <w:sz w:val="21"/>
          <w:szCs w:val="21"/>
        </w:rPr>
        <w:t>lahko namesto bančne garancije predloži enakovredno kavcijsko zavarovanje.</w:t>
      </w:r>
    </w:p>
    <w:p w14:paraId="4A2CCFDF" w14:textId="77777777" w:rsidR="00A0288C" w:rsidRPr="0040622A" w:rsidRDefault="00A0288C" w:rsidP="00FA30AD">
      <w:pPr>
        <w:spacing w:line="276" w:lineRule="auto"/>
        <w:jc w:val="both"/>
        <w:rPr>
          <w:rFonts w:cs="Calibri"/>
          <w:color w:val="595959"/>
          <w:sz w:val="21"/>
          <w:szCs w:val="21"/>
        </w:rPr>
      </w:pPr>
    </w:p>
    <w:p w14:paraId="342F8018" w14:textId="77777777" w:rsidR="00D155ED" w:rsidRPr="0040622A" w:rsidRDefault="00D155ED" w:rsidP="00FA30AD">
      <w:pPr>
        <w:spacing w:line="276" w:lineRule="auto"/>
        <w:jc w:val="both"/>
        <w:rPr>
          <w:rFonts w:cs="Calibri"/>
          <w:color w:val="595959"/>
          <w:sz w:val="21"/>
          <w:szCs w:val="21"/>
        </w:rPr>
      </w:pPr>
      <w:r w:rsidRPr="0040622A">
        <w:rPr>
          <w:rFonts w:cs="Calibri"/>
          <w:color w:val="595959"/>
          <w:sz w:val="21"/>
          <w:szCs w:val="21"/>
        </w:rPr>
        <w:t>NADZOR</w:t>
      </w:r>
    </w:p>
    <w:p w14:paraId="1D51E9A5" w14:textId="77777777" w:rsidR="00D155ED" w:rsidRPr="0040622A" w:rsidRDefault="00D155ED" w:rsidP="00FA30AD">
      <w:pPr>
        <w:spacing w:line="276" w:lineRule="auto"/>
        <w:jc w:val="both"/>
        <w:rPr>
          <w:rFonts w:cs="Calibri"/>
          <w:color w:val="595959"/>
          <w:sz w:val="21"/>
          <w:szCs w:val="21"/>
        </w:rPr>
      </w:pPr>
    </w:p>
    <w:p w14:paraId="6A7D1902" w14:textId="77777777" w:rsidR="00D155ED" w:rsidRPr="0040622A" w:rsidRDefault="00D155ED" w:rsidP="0040622A">
      <w:pPr>
        <w:numPr>
          <w:ilvl w:val="0"/>
          <w:numId w:val="4"/>
        </w:numPr>
        <w:spacing w:line="276" w:lineRule="auto"/>
        <w:rPr>
          <w:rFonts w:cs="Calibri"/>
          <w:color w:val="595959"/>
          <w:sz w:val="21"/>
          <w:szCs w:val="21"/>
        </w:rPr>
      </w:pPr>
      <w:r w:rsidRPr="0040622A">
        <w:rPr>
          <w:rFonts w:cs="Calibri"/>
          <w:color w:val="595959"/>
          <w:sz w:val="21"/>
          <w:szCs w:val="21"/>
        </w:rPr>
        <w:t xml:space="preserve">  člen</w:t>
      </w:r>
    </w:p>
    <w:p w14:paraId="5C355929" w14:textId="77777777" w:rsidR="00D155ED" w:rsidRPr="0040622A" w:rsidRDefault="003962CF" w:rsidP="00FA30AD">
      <w:pPr>
        <w:pStyle w:val="Brezrazmikov"/>
        <w:spacing w:line="276" w:lineRule="auto"/>
        <w:jc w:val="both"/>
        <w:rPr>
          <w:rFonts w:cs="Calibri"/>
          <w:color w:val="595959"/>
          <w:sz w:val="21"/>
          <w:szCs w:val="21"/>
        </w:rPr>
      </w:pPr>
      <w:r>
        <w:rPr>
          <w:rFonts w:cs="Calibri"/>
          <w:color w:val="595959"/>
          <w:sz w:val="21"/>
          <w:szCs w:val="21"/>
        </w:rPr>
        <w:t>Gradbeni</w:t>
      </w:r>
      <w:r w:rsidR="00D155ED" w:rsidRPr="0040622A">
        <w:rPr>
          <w:rFonts w:cs="Calibri"/>
          <w:color w:val="595959"/>
          <w:sz w:val="21"/>
          <w:szCs w:val="21"/>
        </w:rPr>
        <w:t xml:space="preserve"> nadzor nad izvajanjem del opravlja </w:t>
      </w:r>
      <w:r w:rsidR="007D79AA" w:rsidRPr="0040622A">
        <w:rPr>
          <w:rFonts w:cs="Calibri"/>
          <w:color w:val="595959"/>
          <w:sz w:val="21"/>
          <w:szCs w:val="21"/>
        </w:rPr>
        <w:t>________________________________________</w:t>
      </w:r>
      <w:r w:rsidR="00376CA3" w:rsidRPr="0040622A">
        <w:rPr>
          <w:rFonts w:cs="Calibri"/>
          <w:color w:val="595959"/>
          <w:sz w:val="21"/>
          <w:szCs w:val="21"/>
        </w:rPr>
        <w:t>.</w:t>
      </w:r>
    </w:p>
    <w:p w14:paraId="10A07D50" w14:textId="77777777" w:rsidR="00015E60" w:rsidRPr="0040622A" w:rsidRDefault="00015E60" w:rsidP="00FA30AD">
      <w:pPr>
        <w:spacing w:line="276" w:lineRule="auto"/>
        <w:jc w:val="both"/>
        <w:rPr>
          <w:rFonts w:cs="Calibri"/>
          <w:color w:val="595959"/>
          <w:sz w:val="21"/>
          <w:szCs w:val="21"/>
        </w:rPr>
      </w:pPr>
    </w:p>
    <w:p w14:paraId="35036D87" w14:textId="77777777" w:rsidR="00A0288C" w:rsidRPr="0040622A" w:rsidRDefault="00C00B2D" w:rsidP="00FA30AD">
      <w:pPr>
        <w:spacing w:line="276" w:lineRule="auto"/>
        <w:jc w:val="both"/>
        <w:rPr>
          <w:rFonts w:cs="Calibri"/>
          <w:color w:val="595959"/>
          <w:sz w:val="21"/>
          <w:szCs w:val="21"/>
        </w:rPr>
      </w:pPr>
      <w:r w:rsidRPr="0040622A">
        <w:rPr>
          <w:rFonts w:cs="Calibri"/>
          <w:color w:val="595959"/>
          <w:sz w:val="21"/>
          <w:szCs w:val="21"/>
        </w:rPr>
        <w:t>VODSTVO GRADBIŠČA</w:t>
      </w:r>
    </w:p>
    <w:p w14:paraId="5F8D95E7" w14:textId="77777777" w:rsidR="00C00B2D" w:rsidRPr="00C00B2D" w:rsidRDefault="00C00B2D" w:rsidP="00C00B2D">
      <w:pPr>
        <w:spacing w:line="276" w:lineRule="auto"/>
        <w:jc w:val="both"/>
        <w:rPr>
          <w:rFonts w:cs="Calibri"/>
          <w:color w:val="595959"/>
          <w:sz w:val="21"/>
          <w:szCs w:val="21"/>
        </w:rPr>
      </w:pPr>
    </w:p>
    <w:p w14:paraId="55BCB228" w14:textId="77777777" w:rsidR="00C00B2D" w:rsidRPr="00C00B2D" w:rsidRDefault="00C00B2D" w:rsidP="0040622A">
      <w:pPr>
        <w:numPr>
          <w:ilvl w:val="0"/>
          <w:numId w:val="4"/>
        </w:numPr>
        <w:spacing w:line="276" w:lineRule="auto"/>
        <w:rPr>
          <w:rFonts w:cs="Calibri"/>
          <w:color w:val="595959"/>
          <w:sz w:val="21"/>
          <w:szCs w:val="21"/>
        </w:rPr>
      </w:pPr>
      <w:r w:rsidRPr="00C00B2D">
        <w:rPr>
          <w:rFonts w:cs="Calibri"/>
          <w:color w:val="595959"/>
          <w:sz w:val="21"/>
          <w:szCs w:val="21"/>
        </w:rPr>
        <w:t xml:space="preserve">  člen</w:t>
      </w:r>
    </w:p>
    <w:p w14:paraId="430B904F" w14:textId="77777777" w:rsidR="00C00B2D" w:rsidRDefault="00C00B2D" w:rsidP="00C00B2D">
      <w:pPr>
        <w:spacing w:line="276" w:lineRule="auto"/>
        <w:jc w:val="both"/>
        <w:rPr>
          <w:rFonts w:cs="Calibri"/>
          <w:color w:val="595959"/>
          <w:sz w:val="21"/>
          <w:szCs w:val="21"/>
        </w:rPr>
      </w:pPr>
      <w:r w:rsidRPr="00C00B2D">
        <w:rPr>
          <w:rFonts w:cs="Calibri"/>
          <w:color w:val="595959"/>
          <w:sz w:val="21"/>
          <w:szCs w:val="21"/>
        </w:rPr>
        <w:t>Izvajalec za svojega pooblaščenca (zastopnika) po tej pogodbi imenuje _______________________, ki ga na gradbišču zastopa kot vodja gradnje.</w:t>
      </w:r>
    </w:p>
    <w:p w14:paraId="2DABF021" w14:textId="77777777" w:rsidR="00C00B2D" w:rsidRPr="00C00B2D" w:rsidRDefault="00C00B2D" w:rsidP="00C00B2D">
      <w:pPr>
        <w:spacing w:line="276" w:lineRule="auto"/>
        <w:jc w:val="both"/>
        <w:rPr>
          <w:rFonts w:cs="Calibri"/>
          <w:color w:val="595959"/>
          <w:sz w:val="21"/>
          <w:szCs w:val="21"/>
        </w:rPr>
      </w:pPr>
    </w:p>
    <w:p w14:paraId="3827FC21" w14:textId="77777777" w:rsidR="00C00B2D" w:rsidRDefault="00C00B2D" w:rsidP="00C00B2D">
      <w:pPr>
        <w:spacing w:line="276" w:lineRule="auto"/>
        <w:jc w:val="both"/>
        <w:rPr>
          <w:rFonts w:cs="Calibri"/>
          <w:color w:val="595959"/>
          <w:sz w:val="21"/>
          <w:szCs w:val="21"/>
        </w:rPr>
      </w:pPr>
      <w:r w:rsidRPr="00C00B2D">
        <w:rPr>
          <w:rFonts w:cs="Calibri"/>
          <w:color w:val="595959"/>
          <w:sz w:val="21"/>
          <w:szCs w:val="21"/>
        </w:rPr>
        <w:t>Izvajalec mora poskrbeti z odločbo za imenovanje in določitev vodje gradnje in odgovornih vodij posameznih del ter o tem pisno seznaniti naročnika v roku 8 dni od podpisa pogodbe.</w:t>
      </w:r>
    </w:p>
    <w:p w14:paraId="7100452B" w14:textId="77777777" w:rsidR="00C00B2D" w:rsidRPr="00C00B2D" w:rsidRDefault="00C00B2D" w:rsidP="00C00B2D">
      <w:pPr>
        <w:spacing w:line="276" w:lineRule="auto"/>
        <w:jc w:val="both"/>
        <w:rPr>
          <w:rFonts w:cs="Calibri"/>
          <w:color w:val="595959"/>
          <w:sz w:val="21"/>
          <w:szCs w:val="21"/>
        </w:rPr>
      </w:pPr>
    </w:p>
    <w:p w14:paraId="326A71E4" w14:textId="77777777" w:rsidR="00C00B2D" w:rsidRPr="0040622A" w:rsidRDefault="00C00B2D" w:rsidP="00C00B2D">
      <w:pPr>
        <w:spacing w:line="276" w:lineRule="auto"/>
        <w:jc w:val="both"/>
        <w:rPr>
          <w:rFonts w:cs="Calibri"/>
          <w:color w:val="595959"/>
          <w:sz w:val="21"/>
          <w:szCs w:val="21"/>
        </w:rPr>
      </w:pPr>
      <w:r w:rsidRPr="00C00B2D">
        <w:rPr>
          <w:rFonts w:cs="Calibri"/>
          <w:color w:val="595959"/>
          <w:sz w:val="21"/>
          <w:szCs w:val="21"/>
        </w:rPr>
        <w:lastRenderedPageBreak/>
        <w:t>Izvajalec ne sme zamenjati vodje gradnje brez predhodnega soglasja naročnika.</w:t>
      </w:r>
    </w:p>
    <w:p w14:paraId="38A007A1" w14:textId="683EE3F1" w:rsidR="00C00B2D" w:rsidRDefault="00C00B2D" w:rsidP="00FA30AD">
      <w:pPr>
        <w:spacing w:line="276" w:lineRule="auto"/>
        <w:jc w:val="both"/>
        <w:rPr>
          <w:rFonts w:cs="Calibri"/>
          <w:color w:val="595959"/>
          <w:sz w:val="21"/>
          <w:szCs w:val="21"/>
        </w:rPr>
      </w:pPr>
    </w:p>
    <w:p w14:paraId="4FBB961A" w14:textId="77777777" w:rsidR="00BD671A" w:rsidRPr="0040622A" w:rsidRDefault="00BD671A" w:rsidP="00FA30AD">
      <w:pPr>
        <w:spacing w:line="276" w:lineRule="auto"/>
        <w:jc w:val="both"/>
        <w:rPr>
          <w:rFonts w:cs="Calibri"/>
          <w:color w:val="595959"/>
          <w:sz w:val="21"/>
          <w:szCs w:val="21"/>
        </w:rPr>
      </w:pPr>
    </w:p>
    <w:p w14:paraId="6E51701F" w14:textId="77777777" w:rsidR="000D0675" w:rsidRPr="0040622A" w:rsidRDefault="00D155ED" w:rsidP="00FA30AD">
      <w:pPr>
        <w:spacing w:line="276" w:lineRule="auto"/>
        <w:jc w:val="both"/>
        <w:rPr>
          <w:rFonts w:cs="Calibri"/>
          <w:color w:val="595959"/>
          <w:sz w:val="21"/>
          <w:szCs w:val="21"/>
        </w:rPr>
      </w:pPr>
      <w:r w:rsidRPr="0040622A">
        <w:rPr>
          <w:rFonts w:cs="Calibri"/>
          <w:color w:val="595959"/>
          <w:sz w:val="21"/>
          <w:szCs w:val="21"/>
        </w:rPr>
        <w:t>SKRBNIKI POGODBE</w:t>
      </w:r>
    </w:p>
    <w:p w14:paraId="45473DC9" w14:textId="77777777" w:rsidR="000D0675" w:rsidRPr="0040622A" w:rsidRDefault="000D0675" w:rsidP="00FA30AD">
      <w:pPr>
        <w:spacing w:line="276" w:lineRule="auto"/>
        <w:jc w:val="both"/>
        <w:rPr>
          <w:rFonts w:cs="Calibri"/>
          <w:color w:val="595959"/>
          <w:sz w:val="21"/>
          <w:szCs w:val="21"/>
        </w:rPr>
      </w:pPr>
    </w:p>
    <w:p w14:paraId="591A30D8" w14:textId="77777777" w:rsidR="00616DB4" w:rsidRPr="0040622A" w:rsidRDefault="0059037B" w:rsidP="0040622A">
      <w:pPr>
        <w:numPr>
          <w:ilvl w:val="0"/>
          <w:numId w:val="4"/>
        </w:numPr>
        <w:spacing w:line="276" w:lineRule="auto"/>
        <w:rPr>
          <w:rFonts w:cs="Calibri"/>
          <w:color w:val="595959"/>
          <w:sz w:val="21"/>
          <w:szCs w:val="21"/>
        </w:rPr>
      </w:pPr>
      <w:r w:rsidRPr="0040622A">
        <w:rPr>
          <w:rFonts w:cs="Calibri"/>
          <w:color w:val="595959"/>
          <w:sz w:val="21"/>
          <w:szCs w:val="21"/>
        </w:rPr>
        <w:t xml:space="preserve">  </w:t>
      </w:r>
      <w:r w:rsidR="00616DB4" w:rsidRPr="0040622A">
        <w:rPr>
          <w:rFonts w:cs="Calibri"/>
          <w:color w:val="595959"/>
          <w:sz w:val="21"/>
          <w:szCs w:val="21"/>
        </w:rPr>
        <w:t>člen</w:t>
      </w:r>
    </w:p>
    <w:p w14:paraId="5CD0ACBA" w14:textId="77777777" w:rsidR="00D155ED" w:rsidRPr="0040622A" w:rsidRDefault="00D155ED" w:rsidP="00FA30AD">
      <w:pPr>
        <w:pStyle w:val="Brezrazmikov"/>
        <w:spacing w:line="276" w:lineRule="auto"/>
        <w:jc w:val="both"/>
        <w:rPr>
          <w:rFonts w:cs="Calibri"/>
          <w:color w:val="595959"/>
          <w:sz w:val="21"/>
          <w:szCs w:val="21"/>
        </w:rPr>
      </w:pPr>
      <w:r w:rsidRPr="0040622A">
        <w:rPr>
          <w:rFonts w:cs="Calibri"/>
          <w:color w:val="595959"/>
          <w:sz w:val="21"/>
          <w:szCs w:val="21"/>
        </w:rPr>
        <w:t>Pogodbeni stranki imenujeta svoje skrbnike pogodbe z namenom, da bi sproti reševali nerešene probleme in tako omogočili nemoten potek del po tej pogodbi.</w:t>
      </w:r>
    </w:p>
    <w:p w14:paraId="4C7F48BE" w14:textId="77777777" w:rsidR="00D155ED" w:rsidRPr="0040622A" w:rsidRDefault="00D155ED" w:rsidP="00FA30AD">
      <w:pPr>
        <w:pStyle w:val="Brezrazmikov"/>
        <w:spacing w:line="276" w:lineRule="auto"/>
        <w:jc w:val="both"/>
        <w:rPr>
          <w:rFonts w:cs="Calibri"/>
          <w:color w:val="595959"/>
          <w:sz w:val="21"/>
          <w:szCs w:val="21"/>
        </w:rPr>
      </w:pPr>
    </w:p>
    <w:p w14:paraId="4A166D73" w14:textId="15C87CAE" w:rsidR="00343A68" w:rsidRDefault="00343A68" w:rsidP="00343A68">
      <w:pPr>
        <w:pStyle w:val="Brezrazmikov"/>
        <w:spacing w:line="276" w:lineRule="auto"/>
        <w:jc w:val="both"/>
        <w:rPr>
          <w:rFonts w:cs="Calibri"/>
          <w:color w:val="595959"/>
          <w:sz w:val="21"/>
          <w:szCs w:val="21"/>
        </w:rPr>
      </w:pPr>
      <w:r w:rsidRPr="0040622A">
        <w:rPr>
          <w:rFonts w:cs="Calibri"/>
          <w:color w:val="595959"/>
          <w:sz w:val="21"/>
          <w:szCs w:val="21"/>
        </w:rPr>
        <w:t xml:space="preserve">Skrbnik pogodbe s strani </w:t>
      </w:r>
      <w:r w:rsidR="00702674" w:rsidRPr="0040622A">
        <w:rPr>
          <w:rFonts w:cs="Calibri"/>
          <w:color w:val="595959"/>
          <w:sz w:val="21"/>
          <w:szCs w:val="21"/>
        </w:rPr>
        <w:t>naročnika</w:t>
      </w:r>
      <w:r w:rsidR="004A2D02">
        <w:rPr>
          <w:rFonts w:cs="Calibri"/>
          <w:color w:val="595959"/>
          <w:sz w:val="21"/>
          <w:szCs w:val="21"/>
        </w:rPr>
        <w:t xml:space="preserve"> – Občine </w:t>
      </w:r>
      <w:r w:rsidR="00F90CE6">
        <w:rPr>
          <w:rFonts w:cs="Calibri"/>
          <w:color w:val="595959"/>
          <w:sz w:val="21"/>
          <w:szCs w:val="21"/>
        </w:rPr>
        <w:t>Bled</w:t>
      </w:r>
      <w:r w:rsidRPr="0040622A">
        <w:rPr>
          <w:rFonts w:cs="Calibri"/>
          <w:color w:val="595959"/>
          <w:sz w:val="21"/>
          <w:szCs w:val="21"/>
        </w:rPr>
        <w:t xml:space="preserve"> je </w:t>
      </w:r>
      <w:r w:rsidR="00E07144">
        <w:rPr>
          <w:rFonts w:cs="Calibri"/>
          <w:color w:val="595959"/>
          <w:sz w:val="21"/>
          <w:szCs w:val="21"/>
        </w:rPr>
        <w:t>Rok Prešern</w:t>
      </w:r>
      <w:r w:rsidRPr="0040622A">
        <w:rPr>
          <w:rFonts w:cs="Calibri"/>
          <w:color w:val="595959"/>
          <w:sz w:val="21"/>
          <w:szCs w:val="21"/>
        </w:rPr>
        <w:t>.</w:t>
      </w:r>
    </w:p>
    <w:p w14:paraId="7BD42250" w14:textId="77777777" w:rsidR="00E07144" w:rsidRPr="0040622A" w:rsidRDefault="00E07144" w:rsidP="00343A68">
      <w:pPr>
        <w:pStyle w:val="Brezrazmikov"/>
        <w:spacing w:line="276" w:lineRule="auto"/>
        <w:jc w:val="both"/>
        <w:rPr>
          <w:rFonts w:cs="Calibri"/>
          <w:color w:val="595959"/>
          <w:sz w:val="21"/>
          <w:szCs w:val="21"/>
        </w:rPr>
      </w:pPr>
    </w:p>
    <w:p w14:paraId="58CDEA1F" w14:textId="53EA4D89" w:rsidR="004A2D02" w:rsidRDefault="00E07144" w:rsidP="004A2D02">
      <w:pPr>
        <w:pStyle w:val="Brezrazmikov"/>
        <w:spacing w:line="276" w:lineRule="auto"/>
        <w:jc w:val="both"/>
        <w:rPr>
          <w:rFonts w:cs="Calibri"/>
          <w:color w:val="595959"/>
          <w:sz w:val="21"/>
          <w:szCs w:val="21"/>
        </w:rPr>
      </w:pPr>
      <w:r w:rsidRPr="00E07144">
        <w:rPr>
          <w:rFonts w:cs="Calibri"/>
          <w:color w:val="595959"/>
          <w:sz w:val="21"/>
          <w:szCs w:val="21"/>
        </w:rPr>
        <w:t xml:space="preserve">Skrbnik pogodbe s strani naročnika – Občine </w:t>
      </w:r>
      <w:r>
        <w:rPr>
          <w:rFonts w:cs="Calibri"/>
          <w:color w:val="595959"/>
          <w:sz w:val="21"/>
          <w:szCs w:val="21"/>
        </w:rPr>
        <w:t>Gorje</w:t>
      </w:r>
      <w:r w:rsidRPr="00E07144">
        <w:rPr>
          <w:rFonts w:cs="Calibri"/>
          <w:color w:val="595959"/>
          <w:sz w:val="21"/>
          <w:szCs w:val="21"/>
        </w:rPr>
        <w:t xml:space="preserve"> je </w:t>
      </w:r>
      <w:r>
        <w:rPr>
          <w:rFonts w:cs="Calibri"/>
          <w:color w:val="595959"/>
          <w:sz w:val="21"/>
          <w:szCs w:val="21"/>
        </w:rPr>
        <w:t>Urška Žlindra</w:t>
      </w:r>
      <w:r w:rsidRPr="00E07144">
        <w:rPr>
          <w:rFonts w:cs="Calibri"/>
          <w:color w:val="595959"/>
          <w:sz w:val="21"/>
          <w:szCs w:val="21"/>
        </w:rPr>
        <w:t>.</w:t>
      </w:r>
    </w:p>
    <w:p w14:paraId="5CE8E2E1" w14:textId="77777777" w:rsidR="00E07144" w:rsidRDefault="00E07144" w:rsidP="004A2D02">
      <w:pPr>
        <w:pStyle w:val="Brezrazmikov"/>
        <w:spacing w:line="276" w:lineRule="auto"/>
        <w:jc w:val="both"/>
        <w:rPr>
          <w:rFonts w:cs="Calibri"/>
          <w:color w:val="595959"/>
          <w:sz w:val="21"/>
          <w:szCs w:val="21"/>
        </w:rPr>
      </w:pPr>
    </w:p>
    <w:p w14:paraId="11554E0B" w14:textId="76092AD5" w:rsidR="004A2D02" w:rsidRPr="0040622A" w:rsidRDefault="004A2D02" w:rsidP="004A2D02">
      <w:pPr>
        <w:pStyle w:val="Brezrazmikov"/>
        <w:spacing w:line="276" w:lineRule="auto"/>
        <w:jc w:val="both"/>
        <w:rPr>
          <w:rFonts w:cs="Calibri"/>
          <w:color w:val="595959"/>
          <w:sz w:val="21"/>
          <w:szCs w:val="21"/>
        </w:rPr>
      </w:pPr>
      <w:r w:rsidRPr="0040622A">
        <w:rPr>
          <w:rFonts w:cs="Calibri"/>
          <w:color w:val="595959"/>
          <w:sz w:val="21"/>
          <w:szCs w:val="21"/>
        </w:rPr>
        <w:t xml:space="preserve">Skrbnik pogodbe s strani naročnika </w:t>
      </w:r>
      <w:r>
        <w:rPr>
          <w:rFonts w:cs="Calibri"/>
          <w:color w:val="595959"/>
          <w:sz w:val="21"/>
          <w:szCs w:val="21"/>
        </w:rPr>
        <w:t xml:space="preserve">– OZG je </w:t>
      </w:r>
      <w:r w:rsidR="00E07144">
        <w:rPr>
          <w:rFonts w:cs="Calibri"/>
          <w:color w:val="595959"/>
          <w:sz w:val="21"/>
          <w:szCs w:val="21"/>
        </w:rPr>
        <w:t>Teja Demšar</w:t>
      </w:r>
      <w:r w:rsidRPr="0040622A">
        <w:rPr>
          <w:rFonts w:cs="Calibri"/>
          <w:color w:val="595959"/>
          <w:sz w:val="21"/>
          <w:szCs w:val="21"/>
        </w:rPr>
        <w:t>.</w:t>
      </w:r>
    </w:p>
    <w:p w14:paraId="5971B91B" w14:textId="77777777" w:rsidR="00D155ED" w:rsidRPr="0040622A" w:rsidRDefault="00D155ED" w:rsidP="00FA30AD">
      <w:pPr>
        <w:pStyle w:val="Brezrazmikov"/>
        <w:spacing w:line="276" w:lineRule="auto"/>
        <w:jc w:val="both"/>
        <w:rPr>
          <w:rFonts w:cs="Calibri"/>
          <w:color w:val="595959"/>
          <w:sz w:val="21"/>
          <w:szCs w:val="21"/>
        </w:rPr>
      </w:pPr>
      <w:r w:rsidRPr="0040622A">
        <w:rPr>
          <w:rFonts w:cs="Calibri"/>
          <w:color w:val="595959"/>
          <w:sz w:val="21"/>
          <w:szCs w:val="21"/>
        </w:rPr>
        <w:tab/>
      </w:r>
      <w:r w:rsidRPr="0040622A">
        <w:rPr>
          <w:rFonts w:cs="Calibri"/>
          <w:color w:val="595959"/>
          <w:sz w:val="21"/>
          <w:szCs w:val="21"/>
        </w:rPr>
        <w:tab/>
      </w:r>
      <w:r w:rsidRPr="0040622A">
        <w:rPr>
          <w:rFonts w:cs="Calibri"/>
          <w:color w:val="595959"/>
          <w:sz w:val="21"/>
          <w:szCs w:val="21"/>
        </w:rPr>
        <w:tab/>
      </w:r>
    </w:p>
    <w:p w14:paraId="7AD722F6" w14:textId="77777777" w:rsidR="00D155ED" w:rsidRPr="0040622A" w:rsidRDefault="00D155ED" w:rsidP="00FA30AD">
      <w:pPr>
        <w:pStyle w:val="Brezrazmikov"/>
        <w:spacing w:line="276" w:lineRule="auto"/>
        <w:jc w:val="both"/>
        <w:rPr>
          <w:rFonts w:cs="Calibri"/>
          <w:color w:val="595959"/>
          <w:sz w:val="21"/>
          <w:szCs w:val="21"/>
        </w:rPr>
      </w:pPr>
      <w:r w:rsidRPr="0040622A">
        <w:rPr>
          <w:rFonts w:cs="Calibri"/>
          <w:color w:val="595959"/>
          <w:sz w:val="21"/>
          <w:szCs w:val="21"/>
        </w:rPr>
        <w:t>Skrbnik pogodbe na strani izvajalca je  _____________________.</w:t>
      </w:r>
    </w:p>
    <w:p w14:paraId="2A65359F" w14:textId="77777777" w:rsidR="00D155ED" w:rsidRPr="0040622A" w:rsidRDefault="00D155ED" w:rsidP="00FA30AD">
      <w:pPr>
        <w:pStyle w:val="Brezrazmikov"/>
        <w:spacing w:line="276" w:lineRule="auto"/>
        <w:jc w:val="both"/>
        <w:rPr>
          <w:rFonts w:cs="Calibri"/>
          <w:color w:val="595959"/>
          <w:sz w:val="21"/>
          <w:szCs w:val="21"/>
        </w:rPr>
      </w:pPr>
    </w:p>
    <w:p w14:paraId="07C6F127" w14:textId="77777777" w:rsidR="00D155ED" w:rsidRPr="0040622A" w:rsidRDefault="00D155ED" w:rsidP="00FA30AD">
      <w:pPr>
        <w:pStyle w:val="Brezrazmikov"/>
        <w:spacing w:line="276" w:lineRule="auto"/>
        <w:jc w:val="both"/>
        <w:rPr>
          <w:rFonts w:cs="Calibri"/>
          <w:color w:val="595959"/>
          <w:sz w:val="21"/>
          <w:szCs w:val="21"/>
        </w:rPr>
      </w:pPr>
      <w:r w:rsidRPr="0040622A">
        <w:rPr>
          <w:rFonts w:cs="Calibri"/>
          <w:color w:val="595959"/>
          <w:sz w:val="21"/>
          <w:szCs w:val="21"/>
        </w:rPr>
        <w:t>Pogodbeni stranki smeta v primeru objektivnih razlogov zamenjati skrbnika pogodbe</w:t>
      </w:r>
      <w:r w:rsidR="0082084D" w:rsidRPr="0040622A">
        <w:rPr>
          <w:rFonts w:cs="Calibri"/>
          <w:color w:val="595959"/>
          <w:sz w:val="21"/>
          <w:szCs w:val="21"/>
        </w:rPr>
        <w:t>, o čemer se medsebojno pravočasno pisno obvestita</w:t>
      </w:r>
      <w:r w:rsidRPr="0040622A">
        <w:rPr>
          <w:rFonts w:cs="Calibri"/>
          <w:color w:val="595959"/>
          <w:sz w:val="21"/>
          <w:szCs w:val="21"/>
        </w:rPr>
        <w:t>.</w:t>
      </w:r>
    </w:p>
    <w:p w14:paraId="761E1738" w14:textId="77777777" w:rsidR="004E0B80" w:rsidRPr="0040622A" w:rsidRDefault="004E0B80" w:rsidP="00FA30AD">
      <w:pPr>
        <w:pStyle w:val="Brezrazmikov"/>
        <w:spacing w:line="276" w:lineRule="auto"/>
        <w:jc w:val="both"/>
        <w:rPr>
          <w:rFonts w:cs="Calibri"/>
          <w:color w:val="595959"/>
          <w:sz w:val="21"/>
          <w:szCs w:val="21"/>
        </w:rPr>
      </w:pPr>
    </w:p>
    <w:p w14:paraId="7B6DA611" w14:textId="77777777" w:rsidR="009B5473" w:rsidRPr="0040622A" w:rsidRDefault="00D155ED" w:rsidP="00FA30AD">
      <w:pPr>
        <w:pStyle w:val="Brezrazmikov"/>
        <w:spacing w:line="276" w:lineRule="auto"/>
        <w:jc w:val="both"/>
        <w:rPr>
          <w:rFonts w:cs="Calibri"/>
          <w:color w:val="595959"/>
          <w:sz w:val="21"/>
          <w:szCs w:val="21"/>
        </w:rPr>
      </w:pPr>
      <w:r w:rsidRPr="0040622A">
        <w:rPr>
          <w:rFonts w:cs="Calibri"/>
          <w:color w:val="595959"/>
          <w:sz w:val="21"/>
          <w:szCs w:val="21"/>
        </w:rPr>
        <w:t>Skrbnika sproti ocenjujeta kvaliteto ter razrešujeta morebitna nesoglasja, reklamacije in podobno. V kolikor naročnik poda pisne pripombe, jih je izvajalec dolžan upoštevati in odpraviti na svoje stroške.</w:t>
      </w:r>
    </w:p>
    <w:p w14:paraId="3888DB94" w14:textId="77777777" w:rsidR="00EE49FF" w:rsidRPr="0040622A" w:rsidRDefault="00EE49FF" w:rsidP="00FA30AD">
      <w:pPr>
        <w:pStyle w:val="Brezrazmikov"/>
        <w:spacing w:line="276" w:lineRule="auto"/>
        <w:jc w:val="both"/>
        <w:rPr>
          <w:rFonts w:cs="Calibri"/>
          <w:color w:val="595959"/>
          <w:sz w:val="21"/>
          <w:szCs w:val="21"/>
        </w:rPr>
      </w:pPr>
    </w:p>
    <w:p w14:paraId="755C8AEA" w14:textId="77777777" w:rsidR="00EE49FF" w:rsidRPr="0040622A" w:rsidRDefault="00EE49FF" w:rsidP="00FA30AD">
      <w:pPr>
        <w:pStyle w:val="Brezrazmikov"/>
        <w:spacing w:line="276" w:lineRule="auto"/>
        <w:jc w:val="both"/>
        <w:rPr>
          <w:rFonts w:cs="Calibri"/>
          <w:color w:val="595959"/>
          <w:sz w:val="21"/>
          <w:szCs w:val="21"/>
        </w:rPr>
      </w:pPr>
    </w:p>
    <w:p w14:paraId="7A4A1E27" w14:textId="77777777" w:rsidR="00C81F74" w:rsidRPr="0040622A" w:rsidRDefault="00C81F74" w:rsidP="00FA30AD">
      <w:pPr>
        <w:pStyle w:val="Brezrazmikov"/>
        <w:spacing w:line="276" w:lineRule="auto"/>
        <w:jc w:val="both"/>
        <w:rPr>
          <w:rFonts w:cs="Calibri"/>
          <w:i/>
          <w:color w:val="595959"/>
          <w:sz w:val="21"/>
          <w:szCs w:val="21"/>
        </w:rPr>
      </w:pPr>
      <w:r w:rsidRPr="0040622A">
        <w:rPr>
          <w:rFonts w:cs="Calibri"/>
          <w:i/>
          <w:color w:val="595959"/>
          <w:sz w:val="21"/>
          <w:szCs w:val="21"/>
        </w:rPr>
        <w:t xml:space="preserve">PODIZVAJALCI </w:t>
      </w:r>
    </w:p>
    <w:p w14:paraId="0873B4C8" w14:textId="77777777" w:rsidR="008325AF" w:rsidRPr="0040622A" w:rsidRDefault="008325AF" w:rsidP="00FA30AD">
      <w:pPr>
        <w:pStyle w:val="Brezrazmikov"/>
        <w:spacing w:line="276" w:lineRule="auto"/>
        <w:jc w:val="both"/>
        <w:rPr>
          <w:rFonts w:cs="Calibri"/>
          <w:i/>
          <w:color w:val="595959"/>
          <w:sz w:val="21"/>
          <w:szCs w:val="21"/>
        </w:rPr>
      </w:pPr>
      <w:r w:rsidRPr="0040622A">
        <w:rPr>
          <w:rFonts w:cs="Calibri"/>
          <w:i/>
          <w:color w:val="595959"/>
          <w:sz w:val="21"/>
          <w:szCs w:val="21"/>
        </w:rPr>
        <w:t>(velja le, če izvajalec nastopa skupaj s podizvajalci)</w:t>
      </w:r>
    </w:p>
    <w:p w14:paraId="59EB24D0" w14:textId="77777777" w:rsidR="00C81F74" w:rsidRPr="0040622A" w:rsidRDefault="00C81F74" w:rsidP="00FA30AD">
      <w:pPr>
        <w:pStyle w:val="Brezrazmikov"/>
        <w:spacing w:line="276" w:lineRule="auto"/>
        <w:jc w:val="both"/>
        <w:rPr>
          <w:rFonts w:cs="Calibri"/>
          <w:i/>
          <w:color w:val="595959"/>
          <w:sz w:val="21"/>
          <w:szCs w:val="21"/>
        </w:rPr>
      </w:pPr>
    </w:p>
    <w:p w14:paraId="2CF01655" w14:textId="77777777" w:rsidR="00C81F74" w:rsidRPr="0040622A" w:rsidRDefault="00C81F74" w:rsidP="0040622A">
      <w:pPr>
        <w:pStyle w:val="Brezrazmikov"/>
        <w:numPr>
          <w:ilvl w:val="0"/>
          <w:numId w:val="4"/>
        </w:numPr>
        <w:spacing w:line="276" w:lineRule="auto"/>
        <w:rPr>
          <w:rFonts w:cs="Calibri"/>
          <w:i/>
          <w:color w:val="595959"/>
          <w:sz w:val="21"/>
          <w:szCs w:val="21"/>
        </w:rPr>
      </w:pPr>
      <w:r w:rsidRPr="0040622A">
        <w:rPr>
          <w:rFonts w:cs="Calibri"/>
          <w:i/>
          <w:color w:val="595959"/>
          <w:sz w:val="21"/>
          <w:szCs w:val="21"/>
        </w:rPr>
        <w:t xml:space="preserve">  člen</w:t>
      </w:r>
    </w:p>
    <w:p w14:paraId="11957B65" w14:textId="77777777" w:rsidR="00C81F74" w:rsidRPr="0040622A" w:rsidRDefault="00C81F74" w:rsidP="00FA30AD">
      <w:pPr>
        <w:pStyle w:val="Brezrazmikov"/>
        <w:spacing w:line="276" w:lineRule="auto"/>
        <w:jc w:val="both"/>
        <w:rPr>
          <w:rFonts w:cs="Calibri"/>
          <w:i/>
          <w:color w:val="595959"/>
          <w:sz w:val="21"/>
          <w:szCs w:val="21"/>
        </w:rPr>
      </w:pPr>
      <w:r w:rsidRPr="0040622A">
        <w:rPr>
          <w:rFonts w:cs="Calibri"/>
          <w:i/>
          <w:color w:val="595959"/>
          <w:sz w:val="21"/>
          <w:szCs w:val="21"/>
        </w:rPr>
        <w:t>Izvajalec imenuje za izvedbo javnega naročila sledečega podizvajalca:</w:t>
      </w:r>
    </w:p>
    <w:p w14:paraId="2EAB943B" w14:textId="77777777" w:rsidR="00C81F74" w:rsidRPr="0040622A" w:rsidRDefault="00C81F74" w:rsidP="00FA30AD">
      <w:pPr>
        <w:pStyle w:val="Brezrazmikov"/>
        <w:spacing w:line="276" w:lineRule="auto"/>
        <w:jc w:val="both"/>
        <w:rPr>
          <w:rFonts w:cs="Calibri"/>
          <w:i/>
          <w:color w:val="595959"/>
          <w:sz w:val="21"/>
          <w:szCs w:val="21"/>
        </w:rPr>
      </w:pPr>
      <w:r w:rsidRPr="0040622A">
        <w:rPr>
          <w:rFonts w:cs="Calibri"/>
          <w:i/>
          <w:color w:val="595959"/>
          <w:sz w:val="21"/>
          <w:szCs w:val="21"/>
        </w:rPr>
        <w:t>(Naziv in polni naslov) ____________</w:t>
      </w:r>
      <w:r w:rsidRPr="0040622A">
        <w:rPr>
          <w:rFonts w:cs="Calibri"/>
          <w:i/>
          <w:color w:val="595959"/>
          <w:sz w:val="21"/>
          <w:szCs w:val="21"/>
          <w:u w:val="single"/>
        </w:rPr>
        <w:t xml:space="preserve">         </w:t>
      </w:r>
      <w:r w:rsidRPr="0040622A">
        <w:rPr>
          <w:rFonts w:cs="Calibri"/>
          <w:i/>
          <w:color w:val="595959"/>
          <w:sz w:val="21"/>
          <w:szCs w:val="21"/>
        </w:rPr>
        <w:t>________________________ (v nadaljnjem besedilu: podizvajalec), ki ga zastopa ______________________________,</w:t>
      </w:r>
    </w:p>
    <w:p w14:paraId="07625A4D" w14:textId="77777777" w:rsidR="00C81F74" w:rsidRPr="0040622A" w:rsidRDefault="00C81F74" w:rsidP="00FA30AD">
      <w:pPr>
        <w:pStyle w:val="Brezrazmikov"/>
        <w:spacing w:line="276" w:lineRule="auto"/>
        <w:jc w:val="both"/>
        <w:rPr>
          <w:rFonts w:cs="Calibri"/>
          <w:i/>
          <w:color w:val="595959"/>
          <w:sz w:val="21"/>
          <w:szCs w:val="21"/>
        </w:rPr>
      </w:pPr>
      <w:r w:rsidRPr="0040622A">
        <w:rPr>
          <w:rFonts w:cs="Calibri"/>
          <w:i/>
          <w:color w:val="595959"/>
          <w:sz w:val="21"/>
          <w:szCs w:val="21"/>
        </w:rPr>
        <w:t>matična številka: ________________,</w:t>
      </w:r>
    </w:p>
    <w:p w14:paraId="632EFEA8" w14:textId="77777777" w:rsidR="00C81F74" w:rsidRPr="0040622A" w:rsidRDefault="00C81F74" w:rsidP="00FA30AD">
      <w:pPr>
        <w:pStyle w:val="Brezrazmikov"/>
        <w:spacing w:line="276" w:lineRule="auto"/>
        <w:jc w:val="both"/>
        <w:rPr>
          <w:rFonts w:cs="Calibri"/>
          <w:i/>
          <w:color w:val="595959"/>
          <w:sz w:val="21"/>
          <w:szCs w:val="21"/>
        </w:rPr>
      </w:pPr>
      <w:r w:rsidRPr="0040622A">
        <w:rPr>
          <w:rFonts w:cs="Calibri"/>
          <w:i/>
          <w:color w:val="595959"/>
          <w:sz w:val="21"/>
          <w:szCs w:val="21"/>
        </w:rPr>
        <w:t>davčna številka: _________________,</w:t>
      </w:r>
    </w:p>
    <w:p w14:paraId="1CEC6633" w14:textId="77777777" w:rsidR="00C81F74" w:rsidRPr="0040622A" w:rsidRDefault="00C81F74" w:rsidP="00FA30AD">
      <w:pPr>
        <w:pStyle w:val="Brezrazmikov"/>
        <w:spacing w:line="276" w:lineRule="auto"/>
        <w:jc w:val="both"/>
        <w:rPr>
          <w:rFonts w:cs="Calibri"/>
          <w:i/>
          <w:color w:val="595959"/>
          <w:sz w:val="21"/>
          <w:szCs w:val="21"/>
        </w:rPr>
      </w:pPr>
      <w:r w:rsidRPr="0040622A">
        <w:rPr>
          <w:rFonts w:cs="Calibri"/>
          <w:i/>
          <w:color w:val="595959"/>
          <w:sz w:val="21"/>
          <w:szCs w:val="21"/>
        </w:rPr>
        <w:t xml:space="preserve">transakcijski račun: ________________________, </w:t>
      </w:r>
      <w:r w:rsidR="004D56EC" w:rsidRPr="0040622A">
        <w:rPr>
          <w:rFonts w:cs="Calibri"/>
          <w:i/>
          <w:color w:val="595959"/>
          <w:sz w:val="21"/>
          <w:szCs w:val="21"/>
        </w:rPr>
        <w:t xml:space="preserve">odprt </w:t>
      </w:r>
      <w:r w:rsidRPr="0040622A">
        <w:rPr>
          <w:rFonts w:cs="Calibri"/>
          <w:i/>
          <w:color w:val="595959"/>
          <w:sz w:val="21"/>
          <w:szCs w:val="21"/>
        </w:rPr>
        <w:t xml:space="preserve">pri: ______________________. </w:t>
      </w:r>
    </w:p>
    <w:p w14:paraId="34196CF9" w14:textId="77777777" w:rsidR="00C81F74" w:rsidRPr="0040622A" w:rsidRDefault="00C81F74" w:rsidP="00FA30AD">
      <w:pPr>
        <w:pStyle w:val="Brezrazmikov"/>
        <w:spacing w:line="276" w:lineRule="auto"/>
        <w:jc w:val="both"/>
        <w:rPr>
          <w:rFonts w:cs="Calibri"/>
          <w:i/>
          <w:color w:val="595959"/>
          <w:sz w:val="21"/>
          <w:szCs w:val="21"/>
        </w:rPr>
      </w:pPr>
    </w:p>
    <w:p w14:paraId="4E765A02" w14:textId="77777777" w:rsidR="00C81F74" w:rsidRPr="0040622A" w:rsidRDefault="00C81F74" w:rsidP="00FA30AD">
      <w:pPr>
        <w:pStyle w:val="Brezrazmikov"/>
        <w:spacing w:line="276" w:lineRule="auto"/>
        <w:jc w:val="both"/>
        <w:rPr>
          <w:rFonts w:cs="Calibri"/>
          <w:i/>
          <w:color w:val="595959"/>
          <w:sz w:val="21"/>
          <w:szCs w:val="21"/>
        </w:rPr>
      </w:pPr>
      <w:r w:rsidRPr="0040622A">
        <w:rPr>
          <w:rFonts w:cs="Calibri"/>
          <w:i/>
          <w:color w:val="595959"/>
          <w:sz w:val="21"/>
          <w:szCs w:val="21"/>
        </w:rPr>
        <w:t xml:space="preserve">Podizvajalec bo izvajal naslednja dela:  _______________________________, v predvideni skupni vrednosti ___________________ z vključenim DDV. </w:t>
      </w:r>
    </w:p>
    <w:p w14:paraId="2D67D87E" w14:textId="77777777" w:rsidR="00C81F74" w:rsidRPr="0040622A" w:rsidRDefault="00C81F74" w:rsidP="00FA30AD">
      <w:pPr>
        <w:pStyle w:val="Brezrazmikov"/>
        <w:spacing w:line="276" w:lineRule="auto"/>
        <w:jc w:val="both"/>
        <w:rPr>
          <w:rFonts w:cs="Calibri"/>
          <w:i/>
          <w:color w:val="595959"/>
          <w:sz w:val="21"/>
          <w:szCs w:val="21"/>
        </w:rPr>
      </w:pPr>
    </w:p>
    <w:p w14:paraId="03E9247B" w14:textId="77777777" w:rsidR="00C81F74" w:rsidRPr="0040622A" w:rsidRDefault="00C81F74" w:rsidP="00FA30AD">
      <w:pPr>
        <w:pStyle w:val="Brezrazmikov"/>
        <w:spacing w:line="276" w:lineRule="auto"/>
        <w:jc w:val="both"/>
        <w:rPr>
          <w:rFonts w:cs="Calibri"/>
          <w:i/>
          <w:color w:val="595959"/>
          <w:sz w:val="21"/>
          <w:szCs w:val="21"/>
        </w:rPr>
      </w:pPr>
      <w:r w:rsidRPr="0040622A">
        <w:rPr>
          <w:rFonts w:cs="Calibri"/>
          <w:i/>
          <w:color w:val="595959"/>
          <w:sz w:val="21"/>
          <w:szCs w:val="21"/>
        </w:rPr>
        <w:t>Dela bo podizvajalec izvajal v enakih rokih kot izvajalec.</w:t>
      </w:r>
    </w:p>
    <w:p w14:paraId="222939D5" w14:textId="77777777" w:rsidR="00C81F74" w:rsidRPr="0040622A" w:rsidRDefault="00C81F74" w:rsidP="00FA30AD">
      <w:pPr>
        <w:pStyle w:val="Brezrazmikov"/>
        <w:spacing w:line="276" w:lineRule="auto"/>
        <w:jc w:val="both"/>
        <w:rPr>
          <w:rFonts w:cs="Calibri"/>
          <w:i/>
          <w:color w:val="595959"/>
          <w:sz w:val="21"/>
          <w:szCs w:val="21"/>
        </w:rPr>
      </w:pPr>
    </w:p>
    <w:p w14:paraId="229C6E3B" w14:textId="77777777" w:rsidR="00C81F74" w:rsidRPr="0040622A" w:rsidRDefault="00C81F74" w:rsidP="00FA30AD">
      <w:pPr>
        <w:pStyle w:val="Brezrazmikov"/>
        <w:spacing w:line="276" w:lineRule="auto"/>
        <w:jc w:val="both"/>
        <w:rPr>
          <w:rFonts w:cs="Calibri"/>
          <w:i/>
          <w:color w:val="595959"/>
          <w:sz w:val="21"/>
          <w:szCs w:val="21"/>
        </w:rPr>
      </w:pPr>
      <w:r w:rsidRPr="0040622A">
        <w:rPr>
          <w:rFonts w:cs="Calibri"/>
          <w:i/>
          <w:color w:val="595959"/>
          <w:sz w:val="21"/>
          <w:szCs w:val="21"/>
        </w:rPr>
        <w:t xml:space="preserve">Pogodba izvajalca s podizvajalcem je sestavni del te pogodbe in mora biti sklenjena in predložena naročniku pred oziroma ob </w:t>
      </w:r>
      <w:r w:rsidR="005F0A66" w:rsidRPr="0040622A">
        <w:rPr>
          <w:rFonts w:cs="Calibri"/>
          <w:i/>
          <w:color w:val="595959"/>
          <w:sz w:val="21"/>
          <w:szCs w:val="21"/>
        </w:rPr>
        <w:t xml:space="preserve">sklenitvi </w:t>
      </w:r>
      <w:r w:rsidRPr="0040622A">
        <w:rPr>
          <w:rFonts w:cs="Calibri"/>
          <w:i/>
          <w:color w:val="595959"/>
          <w:sz w:val="21"/>
          <w:szCs w:val="21"/>
        </w:rPr>
        <w:t>te pogodbe. Če je podizvajalec, skladno z ZJN-3, zahteval neposredno plačilo, mora izvajalec v tem primeru v pogodbi pooblastiti naročnika, da na podlagi potrjenega računa oziroma situacije s strani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663D9CB5" w14:textId="77777777" w:rsidR="00C81F74" w:rsidRPr="0040622A" w:rsidRDefault="00C81F74" w:rsidP="00FA30AD">
      <w:pPr>
        <w:autoSpaceDE w:val="0"/>
        <w:autoSpaceDN w:val="0"/>
        <w:adjustRightInd w:val="0"/>
        <w:spacing w:line="276" w:lineRule="auto"/>
        <w:jc w:val="both"/>
        <w:rPr>
          <w:rFonts w:cs="Calibri"/>
          <w:i/>
          <w:color w:val="595959"/>
          <w:sz w:val="21"/>
          <w:szCs w:val="21"/>
        </w:rPr>
      </w:pPr>
    </w:p>
    <w:p w14:paraId="64B1AC56" w14:textId="77777777" w:rsidR="00C81F74" w:rsidRPr="0040622A" w:rsidRDefault="00C81F74" w:rsidP="00FA30AD">
      <w:pPr>
        <w:autoSpaceDE w:val="0"/>
        <w:autoSpaceDN w:val="0"/>
        <w:adjustRightInd w:val="0"/>
        <w:spacing w:line="276" w:lineRule="auto"/>
        <w:jc w:val="both"/>
        <w:rPr>
          <w:rFonts w:cs="Calibri"/>
          <w:i/>
          <w:color w:val="595959"/>
          <w:sz w:val="21"/>
          <w:szCs w:val="21"/>
        </w:rPr>
      </w:pPr>
      <w:r w:rsidRPr="0040622A">
        <w:rPr>
          <w:rFonts w:cs="Calibri"/>
          <w:i/>
          <w:color w:val="595959"/>
          <w:sz w:val="21"/>
          <w:szCs w:val="21"/>
        </w:rPr>
        <w:t>Če neposredno plačilo podizvajalcu ni obvezno, mora izvajalec najpozneje v 60 dneh od plačila končnega računa oziroma situacije poslati naročniku svojo pisno izjavo in pisno izjavo podizvajalca, da je podizvajalec prejel plačilo za izvedena dela.</w:t>
      </w:r>
      <w:r w:rsidR="00F809BA" w:rsidRPr="0040622A">
        <w:rPr>
          <w:rFonts w:cs="Calibri"/>
          <w:i/>
          <w:color w:val="595959"/>
          <w:sz w:val="21"/>
          <w:szCs w:val="21"/>
        </w:rPr>
        <w:t xml:space="preserve"> </w:t>
      </w:r>
      <w:r w:rsidRPr="0040622A">
        <w:rPr>
          <w:rFonts w:cs="Calibri"/>
          <w:i/>
          <w:color w:val="595959"/>
          <w:sz w:val="21"/>
          <w:szCs w:val="21"/>
        </w:rPr>
        <w:t>Izvajalec</w:t>
      </w:r>
      <w:r w:rsidR="00F809BA" w:rsidRPr="0040622A">
        <w:rPr>
          <w:rFonts w:cs="Calibri"/>
          <w:i/>
          <w:color w:val="595959"/>
          <w:sz w:val="21"/>
          <w:szCs w:val="21"/>
        </w:rPr>
        <w:t xml:space="preserve"> svojemu računu oziroma situaciji obvezno priloži</w:t>
      </w:r>
      <w:r w:rsidRPr="0040622A">
        <w:rPr>
          <w:rFonts w:cs="Calibri"/>
          <w:i/>
          <w:color w:val="595959"/>
          <w:sz w:val="21"/>
          <w:szCs w:val="21"/>
        </w:rPr>
        <w:t xml:space="preserve"> račune podizvajalcev, ki jih je predhodno potrdil. </w:t>
      </w:r>
    </w:p>
    <w:p w14:paraId="0F2D3E41" w14:textId="77777777" w:rsidR="00C81F74" w:rsidRPr="0040622A" w:rsidRDefault="00C81F74" w:rsidP="00FA30AD">
      <w:pPr>
        <w:autoSpaceDE w:val="0"/>
        <w:autoSpaceDN w:val="0"/>
        <w:adjustRightInd w:val="0"/>
        <w:spacing w:line="276" w:lineRule="auto"/>
        <w:jc w:val="both"/>
        <w:rPr>
          <w:rFonts w:cs="Calibri"/>
          <w:i/>
          <w:color w:val="595959"/>
          <w:sz w:val="21"/>
          <w:szCs w:val="21"/>
        </w:rPr>
      </w:pPr>
    </w:p>
    <w:p w14:paraId="55BA0360" w14:textId="77777777" w:rsidR="00C81F74" w:rsidRPr="0040622A" w:rsidRDefault="00C81F74" w:rsidP="00FA30AD">
      <w:pPr>
        <w:autoSpaceDE w:val="0"/>
        <w:autoSpaceDN w:val="0"/>
        <w:adjustRightInd w:val="0"/>
        <w:spacing w:line="276" w:lineRule="auto"/>
        <w:jc w:val="both"/>
        <w:rPr>
          <w:rFonts w:cs="Calibri"/>
          <w:i/>
          <w:color w:val="595959"/>
          <w:sz w:val="21"/>
          <w:szCs w:val="21"/>
        </w:rPr>
      </w:pPr>
      <w:r w:rsidRPr="0040622A">
        <w:rPr>
          <w:rFonts w:cs="Calibri"/>
          <w:i/>
          <w:color w:val="595959"/>
          <w:sz w:val="21"/>
          <w:szCs w:val="21"/>
        </w:rPr>
        <w:t xml:space="preserve">Izvajalec </w:t>
      </w:r>
      <w:r w:rsidR="004E3AE7" w:rsidRPr="0040622A">
        <w:rPr>
          <w:rFonts w:cs="Calibri"/>
          <w:i/>
          <w:color w:val="595959"/>
          <w:sz w:val="21"/>
          <w:szCs w:val="21"/>
        </w:rPr>
        <w:t xml:space="preserve">mora </w:t>
      </w:r>
      <w:r w:rsidRPr="0040622A">
        <w:rPr>
          <w:rFonts w:cs="Calibri"/>
          <w:i/>
          <w:color w:val="595959"/>
          <w:sz w:val="21"/>
          <w:szCs w:val="21"/>
        </w:rPr>
        <w:t xml:space="preserve">med izvajanjem javnega naročila naročnika obvestiti o morebitnih spremembah informacij o podizvajalcih, zlasti podizvajalcih, ki jih namerava naknadno vključiti v izvajanje takšnih gradenj ali storitev, in sicer najkasneje v petih dneh po spremembi. V primeru vključitve novih podizvajalcev mora izvajalec skupaj z obvestilom posredovati tudi podatke in dokumente podizvajalcev. Poleg navedenega mora predložiti še: </w:t>
      </w:r>
    </w:p>
    <w:p w14:paraId="5C2069D1" w14:textId="77777777" w:rsidR="00C81F74" w:rsidRPr="0040622A" w:rsidRDefault="00C81F74" w:rsidP="0040622A">
      <w:pPr>
        <w:pStyle w:val="Odstavekseznama"/>
        <w:numPr>
          <w:ilvl w:val="0"/>
          <w:numId w:val="3"/>
        </w:numPr>
        <w:autoSpaceDE w:val="0"/>
        <w:autoSpaceDN w:val="0"/>
        <w:adjustRightInd w:val="0"/>
        <w:spacing w:line="276" w:lineRule="auto"/>
        <w:jc w:val="both"/>
        <w:rPr>
          <w:rFonts w:ascii="Calibri" w:hAnsi="Calibri" w:cs="Calibri"/>
          <w:i/>
          <w:color w:val="595959"/>
          <w:sz w:val="21"/>
          <w:szCs w:val="21"/>
          <w:lang w:val="sl-SI"/>
        </w:rPr>
      </w:pPr>
      <w:r w:rsidRPr="0040622A">
        <w:rPr>
          <w:rFonts w:ascii="Calibri" w:hAnsi="Calibri" w:cs="Calibri"/>
          <w:i/>
          <w:color w:val="595959"/>
          <w:sz w:val="21"/>
          <w:szCs w:val="21"/>
          <w:lang w:val="sl-SI"/>
        </w:rPr>
        <w:t>svojo izjavo, da je poravnal vse nesporne obveznosti prvotnemu podizvajalcu, če je bil le-ta zamenjan,</w:t>
      </w:r>
    </w:p>
    <w:p w14:paraId="62885F00" w14:textId="77777777" w:rsidR="00055D2A" w:rsidRPr="0040622A" w:rsidRDefault="00055D2A" w:rsidP="0040622A">
      <w:pPr>
        <w:pStyle w:val="Odstavekseznama"/>
        <w:numPr>
          <w:ilvl w:val="0"/>
          <w:numId w:val="3"/>
        </w:numPr>
        <w:autoSpaceDE w:val="0"/>
        <w:autoSpaceDN w:val="0"/>
        <w:adjustRightInd w:val="0"/>
        <w:spacing w:line="276" w:lineRule="auto"/>
        <w:jc w:val="both"/>
        <w:rPr>
          <w:rFonts w:ascii="Calibri" w:hAnsi="Calibri" w:cs="Calibri"/>
          <w:i/>
          <w:color w:val="595959"/>
          <w:sz w:val="21"/>
          <w:szCs w:val="21"/>
          <w:lang w:val="sl-SI"/>
        </w:rPr>
      </w:pPr>
      <w:r w:rsidRPr="0040622A">
        <w:rPr>
          <w:rFonts w:ascii="Calibri" w:hAnsi="Calibri" w:cs="Calibri"/>
          <w:i/>
          <w:color w:val="595959"/>
          <w:sz w:val="21"/>
          <w:szCs w:val="21"/>
          <w:lang w:val="sl-SI"/>
        </w:rPr>
        <w:t>potrdilo pristojnega davčnega urada, izdano na dan sklenitve pogodbe z novim podizvajalcem, iz katerega bo razvidno, da novi podizvajalec nima zapadlih, neplačanih obveznosti v zvezi s plačilom prispevkov za socialno varnost ali v zvezi s plačili davkov v vrednosti 50,00 EUR ali več,</w:t>
      </w:r>
      <w:r w:rsidR="00B81D7A" w:rsidRPr="0040622A">
        <w:rPr>
          <w:rFonts w:ascii="Calibri" w:hAnsi="Calibri" w:cs="Calibri"/>
          <w:i/>
          <w:color w:val="595959"/>
          <w:sz w:val="21"/>
          <w:szCs w:val="21"/>
          <w:lang w:val="sl-SI"/>
        </w:rPr>
        <w:t xml:space="preserve"> ter da ima </w:t>
      </w:r>
      <w:r w:rsidR="0004586A" w:rsidRPr="0040622A">
        <w:rPr>
          <w:rFonts w:ascii="Calibri" w:hAnsi="Calibri" w:cs="Calibri"/>
          <w:i/>
          <w:color w:val="595959"/>
          <w:sz w:val="21"/>
          <w:szCs w:val="21"/>
          <w:lang w:val="sl-SI"/>
        </w:rPr>
        <w:t xml:space="preserve">podizvajalec </w:t>
      </w:r>
      <w:r w:rsidR="00B81D7A" w:rsidRPr="0040622A">
        <w:rPr>
          <w:rFonts w:ascii="Calibri" w:hAnsi="Calibri" w:cs="Calibri"/>
          <w:i/>
          <w:color w:val="595959"/>
          <w:sz w:val="21"/>
          <w:szCs w:val="21"/>
          <w:lang w:val="sl-SI"/>
        </w:rPr>
        <w:t>na dan sklenitve pogodbe tudi predložene vse obračune davčnih odtegljajev za dohodke iz delovnega razmerja za obdobje zadnjih petih let do</w:t>
      </w:r>
      <w:r w:rsidR="0004586A" w:rsidRPr="0040622A">
        <w:rPr>
          <w:rFonts w:ascii="Calibri" w:hAnsi="Calibri" w:cs="Calibri"/>
          <w:i/>
          <w:color w:val="595959"/>
          <w:sz w:val="21"/>
          <w:szCs w:val="21"/>
          <w:lang w:val="sl-SI"/>
        </w:rPr>
        <w:t xml:space="preserve"> dne oddaje ponudbe ali prijave,</w:t>
      </w:r>
    </w:p>
    <w:p w14:paraId="24B1684E" w14:textId="77777777" w:rsidR="00C81F74" w:rsidRPr="0040622A" w:rsidRDefault="00C81F74" w:rsidP="0040622A">
      <w:pPr>
        <w:pStyle w:val="Odstavekseznama"/>
        <w:numPr>
          <w:ilvl w:val="0"/>
          <w:numId w:val="3"/>
        </w:numPr>
        <w:autoSpaceDE w:val="0"/>
        <w:autoSpaceDN w:val="0"/>
        <w:adjustRightInd w:val="0"/>
        <w:spacing w:line="276" w:lineRule="auto"/>
        <w:jc w:val="both"/>
        <w:rPr>
          <w:rFonts w:ascii="Calibri" w:hAnsi="Calibri" w:cs="Calibri"/>
          <w:i/>
          <w:color w:val="595959"/>
          <w:sz w:val="21"/>
          <w:szCs w:val="21"/>
          <w:lang w:val="sl-SI"/>
        </w:rPr>
      </w:pPr>
      <w:r w:rsidRPr="0040622A">
        <w:rPr>
          <w:rFonts w:ascii="Calibri" w:hAnsi="Calibri" w:cs="Calibri"/>
          <w:i/>
          <w:color w:val="595959"/>
          <w:sz w:val="21"/>
          <w:szCs w:val="21"/>
          <w:lang w:val="sl-SI"/>
        </w:rPr>
        <w:t>pooblastilo za plačilo opravljenih in prevzetih del oziroma dobav</w:t>
      </w:r>
      <w:r w:rsidR="008F18DB" w:rsidRPr="0040622A">
        <w:rPr>
          <w:rFonts w:ascii="Calibri" w:hAnsi="Calibri" w:cs="Calibri"/>
          <w:i/>
          <w:color w:val="595959"/>
          <w:sz w:val="21"/>
          <w:szCs w:val="21"/>
          <w:lang w:val="sl-SI"/>
        </w:rPr>
        <w:t xml:space="preserve"> neposredno novemu podizvajalcu in</w:t>
      </w:r>
      <w:r w:rsidRPr="0040622A">
        <w:rPr>
          <w:rFonts w:ascii="Calibri" w:hAnsi="Calibri" w:cs="Calibri"/>
          <w:i/>
          <w:color w:val="595959"/>
          <w:sz w:val="21"/>
          <w:szCs w:val="21"/>
          <w:lang w:val="sl-SI"/>
        </w:rPr>
        <w:t xml:space="preserve"> </w:t>
      </w:r>
    </w:p>
    <w:p w14:paraId="44FB41FE" w14:textId="77777777" w:rsidR="00C81F74" w:rsidRPr="0040622A" w:rsidRDefault="00C81F74" w:rsidP="0040622A">
      <w:pPr>
        <w:pStyle w:val="Odstavekseznama"/>
        <w:numPr>
          <w:ilvl w:val="0"/>
          <w:numId w:val="3"/>
        </w:numPr>
        <w:autoSpaceDE w:val="0"/>
        <w:autoSpaceDN w:val="0"/>
        <w:adjustRightInd w:val="0"/>
        <w:spacing w:line="276" w:lineRule="auto"/>
        <w:jc w:val="both"/>
        <w:rPr>
          <w:rFonts w:ascii="Calibri" w:hAnsi="Calibri" w:cs="Calibri"/>
          <w:i/>
          <w:color w:val="595959"/>
          <w:sz w:val="21"/>
          <w:szCs w:val="21"/>
          <w:lang w:val="sl-SI"/>
        </w:rPr>
      </w:pPr>
      <w:r w:rsidRPr="0040622A">
        <w:rPr>
          <w:rFonts w:ascii="Calibri" w:hAnsi="Calibri" w:cs="Calibri"/>
          <w:i/>
          <w:color w:val="595959"/>
          <w:sz w:val="21"/>
          <w:szCs w:val="21"/>
          <w:lang w:val="sl-SI"/>
        </w:rPr>
        <w:t xml:space="preserve">soglasje novega podizvajalca k neposrednemu plačilu, če je ta neposredno plačilo zahteval. </w:t>
      </w:r>
    </w:p>
    <w:p w14:paraId="761F75F3" w14:textId="77777777" w:rsidR="00EE49FF" w:rsidRPr="0040622A" w:rsidRDefault="00EE49FF" w:rsidP="007C54BB">
      <w:pPr>
        <w:autoSpaceDE w:val="0"/>
        <w:autoSpaceDN w:val="0"/>
        <w:adjustRightInd w:val="0"/>
        <w:spacing w:line="276" w:lineRule="auto"/>
        <w:jc w:val="both"/>
        <w:rPr>
          <w:rFonts w:cs="Calibri"/>
          <w:i/>
          <w:color w:val="595959"/>
          <w:sz w:val="21"/>
          <w:szCs w:val="21"/>
        </w:rPr>
      </w:pPr>
    </w:p>
    <w:p w14:paraId="2FFCF2D3" w14:textId="77777777" w:rsidR="008F18DB" w:rsidRPr="0040622A" w:rsidRDefault="00C81F74" w:rsidP="007C54BB">
      <w:pPr>
        <w:autoSpaceDE w:val="0"/>
        <w:autoSpaceDN w:val="0"/>
        <w:adjustRightInd w:val="0"/>
        <w:spacing w:line="276" w:lineRule="auto"/>
        <w:jc w:val="both"/>
        <w:rPr>
          <w:rFonts w:cs="Calibri"/>
          <w:i/>
          <w:color w:val="595959"/>
          <w:sz w:val="21"/>
          <w:szCs w:val="21"/>
        </w:rPr>
      </w:pPr>
      <w:r w:rsidRPr="0040622A">
        <w:rPr>
          <w:rFonts w:cs="Calibri"/>
          <w:i/>
          <w:color w:val="595959"/>
          <w:sz w:val="21"/>
          <w:szCs w:val="21"/>
        </w:rPr>
        <w:t>Izvajalec v celoti odgovarja za izvedbo prevzetega naročila in za delo podizvajalcev ne glede na število podizvajalcev.</w:t>
      </w:r>
    </w:p>
    <w:p w14:paraId="15FC52C2" w14:textId="77777777" w:rsidR="00A0288C" w:rsidRPr="0040622A" w:rsidRDefault="00A0288C" w:rsidP="007C54BB">
      <w:pPr>
        <w:autoSpaceDE w:val="0"/>
        <w:autoSpaceDN w:val="0"/>
        <w:adjustRightInd w:val="0"/>
        <w:spacing w:line="276" w:lineRule="auto"/>
        <w:jc w:val="both"/>
        <w:rPr>
          <w:rFonts w:cs="Calibri"/>
        </w:rPr>
      </w:pPr>
    </w:p>
    <w:p w14:paraId="0BFFA89B" w14:textId="77777777" w:rsidR="00307B85" w:rsidRPr="0040622A" w:rsidRDefault="00307B85" w:rsidP="00FA30AD">
      <w:pPr>
        <w:pStyle w:val="Brezrazmikov"/>
        <w:spacing w:line="276" w:lineRule="auto"/>
        <w:jc w:val="both"/>
        <w:rPr>
          <w:rFonts w:cs="Calibri"/>
          <w:color w:val="595959"/>
          <w:sz w:val="21"/>
          <w:szCs w:val="21"/>
        </w:rPr>
      </w:pPr>
    </w:p>
    <w:p w14:paraId="69F40AC3" w14:textId="77777777" w:rsidR="005D4CBC" w:rsidRPr="0040622A" w:rsidRDefault="005D4CBC" w:rsidP="00FA30AD">
      <w:pPr>
        <w:pStyle w:val="Brezrazmikov"/>
        <w:spacing w:line="276" w:lineRule="auto"/>
        <w:jc w:val="both"/>
        <w:rPr>
          <w:rFonts w:cs="Calibri"/>
          <w:color w:val="595959"/>
          <w:sz w:val="21"/>
          <w:szCs w:val="21"/>
        </w:rPr>
      </w:pPr>
      <w:r w:rsidRPr="0040622A">
        <w:rPr>
          <w:rFonts w:cs="Calibri"/>
          <w:color w:val="595959"/>
          <w:sz w:val="21"/>
          <w:szCs w:val="21"/>
        </w:rPr>
        <w:t>ODSTOP OD POGODBE</w:t>
      </w:r>
    </w:p>
    <w:p w14:paraId="524DCD7B" w14:textId="77777777" w:rsidR="005D4CBC" w:rsidRPr="0040622A" w:rsidRDefault="005D4CBC" w:rsidP="00FA30AD">
      <w:pPr>
        <w:pStyle w:val="Brezrazmikov"/>
        <w:spacing w:line="276" w:lineRule="auto"/>
        <w:jc w:val="both"/>
        <w:rPr>
          <w:rFonts w:cs="Calibri"/>
          <w:color w:val="595959"/>
          <w:sz w:val="21"/>
          <w:szCs w:val="21"/>
        </w:rPr>
      </w:pPr>
    </w:p>
    <w:p w14:paraId="0DD0BE14" w14:textId="77777777" w:rsidR="005D4CBC" w:rsidRPr="0040622A" w:rsidRDefault="005D4CBC" w:rsidP="0040622A">
      <w:pPr>
        <w:pStyle w:val="Brezrazmikov"/>
        <w:numPr>
          <w:ilvl w:val="0"/>
          <w:numId w:val="4"/>
        </w:numPr>
        <w:spacing w:line="276" w:lineRule="auto"/>
        <w:rPr>
          <w:rFonts w:cs="Calibri"/>
          <w:color w:val="595959"/>
          <w:sz w:val="21"/>
          <w:szCs w:val="21"/>
        </w:rPr>
      </w:pPr>
      <w:r w:rsidRPr="0040622A">
        <w:rPr>
          <w:rFonts w:cs="Calibri"/>
          <w:color w:val="595959"/>
          <w:sz w:val="21"/>
          <w:szCs w:val="21"/>
        </w:rPr>
        <w:t xml:space="preserve">  člen</w:t>
      </w:r>
    </w:p>
    <w:p w14:paraId="1C18C94E" w14:textId="77777777" w:rsidR="004E0B80" w:rsidRPr="0040622A" w:rsidRDefault="004E0B80" w:rsidP="004E0B80">
      <w:pPr>
        <w:spacing w:before="225" w:after="225"/>
        <w:jc w:val="both"/>
        <w:rPr>
          <w:rFonts w:cs="Calibri"/>
          <w:color w:val="595959"/>
          <w:sz w:val="21"/>
          <w:szCs w:val="21"/>
        </w:rPr>
      </w:pPr>
      <w:r w:rsidRPr="0040622A">
        <w:rPr>
          <w:rFonts w:cs="Calibri"/>
          <w:color w:val="595959"/>
          <w:sz w:val="21"/>
          <w:szCs w:val="21"/>
        </w:rPr>
        <w:t>Če pride do prekinitve del oziroma do razdrtja pogodbe po krivdi ene od pogodbenih strank, nosi nastale stroške tista pogodbena stranka, ki je povzročila prekinitev dela ali razdrtje pogodbe.</w:t>
      </w:r>
    </w:p>
    <w:p w14:paraId="7DEF661C" w14:textId="77777777" w:rsidR="004E0B80" w:rsidRPr="0040622A" w:rsidRDefault="004E0B80" w:rsidP="004E0B80">
      <w:pPr>
        <w:spacing w:before="225" w:after="225"/>
        <w:jc w:val="both"/>
        <w:rPr>
          <w:rFonts w:cs="Calibri"/>
          <w:color w:val="595959"/>
          <w:sz w:val="21"/>
          <w:szCs w:val="21"/>
        </w:rPr>
      </w:pPr>
      <w:r w:rsidRPr="0040622A">
        <w:rPr>
          <w:rFonts w:cs="Calibri"/>
          <w:color w:val="595959"/>
          <w:sz w:val="21"/>
          <w:szCs w:val="21"/>
        </w:rPr>
        <w:t>Naročnik ima pravico odstopiti od pogodbe kadarkoli, brez posledic za naročnika, če:</w:t>
      </w:r>
    </w:p>
    <w:tbl>
      <w:tblPr>
        <w:tblW w:w="0" w:type="auto"/>
        <w:tblLook w:val="04A0" w:firstRow="1" w:lastRow="0" w:firstColumn="1" w:lastColumn="0" w:noHBand="0" w:noVBand="1"/>
      </w:tblPr>
      <w:tblGrid>
        <w:gridCol w:w="9072"/>
      </w:tblGrid>
      <w:tr w:rsidR="004E0B80" w:rsidRPr="0040622A" w14:paraId="33E31B02" w14:textId="77777777" w:rsidTr="0040622A">
        <w:tc>
          <w:tcPr>
            <w:tcW w:w="0" w:type="auto"/>
            <w:tcMar>
              <w:top w:w="0" w:type="auto"/>
              <w:bottom w:w="0" w:type="auto"/>
            </w:tcMar>
          </w:tcPr>
          <w:p w14:paraId="642D49E3" w14:textId="77777777" w:rsidR="004E0B80" w:rsidRPr="0040622A" w:rsidRDefault="004E0B80" w:rsidP="0040622A">
            <w:pPr>
              <w:numPr>
                <w:ilvl w:val="0"/>
                <w:numId w:val="11"/>
              </w:numPr>
              <w:jc w:val="both"/>
              <w:rPr>
                <w:rFonts w:cs="Calibri"/>
                <w:color w:val="595959"/>
                <w:sz w:val="21"/>
                <w:szCs w:val="21"/>
              </w:rPr>
            </w:pPr>
            <w:r w:rsidRPr="0040622A">
              <w:rPr>
                <w:rFonts w:cs="Calibri"/>
                <w:color w:val="595959"/>
                <w:sz w:val="21"/>
                <w:szCs w:val="21"/>
              </w:rPr>
              <w:t>pride izvajalec v takšno finančno situacijo, ki bi mu onemogočila izvedbo pogodbenih obveznosti;</w:t>
            </w:r>
          </w:p>
          <w:p w14:paraId="38788446" w14:textId="77777777" w:rsidR="004E0B80" w:rsidRPr="0040622A" w:rsidRDefault="004E0B80" w:rsidP="0040622A">
            <w:pPr>
              <w:numPr>
                <w:ilvl w:val="0"/>
                <w:numId w:val="11"/>
              </w:numPr>
              <w:jc w:val="both"/>
              <w:rPr>
                <w:rFonts w:cs="Calibri"/>
                <w:color w:val="595959"/>
                <w:sz w:val="21"/>
                <w:szCs w:val="21"/>
              </w:rPr>
            </w:pPr>
            <w:r w:rsidRPr="0040622A">
              <w:rPr>
                <w:rFonts w:cs="Calibri"/>
                <w:color w:val="595959"/>
                <w:sz w:val="21"/>
                <w:szCs w:val="21"/>
              </w:rPr>
              <w:t>izvajalec po svoji krivdi v roku 14 dni od veljavnosti pogodbe in uvedbe v delo ne prične z delom;</w:t>
            </w:r>
          </w:p>
          <w:p w14:paraId="0277401C" w14:textId="77777777" w:rsidR="004E0B80" w:rsidRPr="0040622A" w:rsidRDefault="004E0B80" w:rsidP="0040622A">
            <w:pPr>
              <w:numPr>
                <w:ilvl w:val="0"/>
                <w:numId w:val="11"/>
              </w:numPr>
              <w:jc w:val="both"/>
              <w:rPr>
                <w:rFonts w:cs="Calibri"/>
                <w:color w:val="595959"/>
                <w:sz w:val="21"/>
                <w:szCs w:val="21"/>
              </w:rPr>
            </w:pPr>
            <w:r w:rsidRPr="0040622A">
              <w:rPr>
                <w:rFonts w:cs="Calibri"/>
                <w:color w:val="595959"/>
                <w:sz w:val="21"/>
                <w:szCs w:val="21"/>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6FC404BC" w14:textId="77777777" w:rsidR="004E0B80" w:rsidRPr="0040622A" w:rsidRDefault="004E0B80" w:rsidP="004E0B80">
      <w:pPr>
        <w:spacing w:before="225" w:after="225"/>
        <w:jc w:val="both"/>
        <w:rPr>
          <w:rFonts w:cs="Calibri"/>
          <w:color w:val="595959"/>
          <w:sz w:val="21"/>
          <w:szCs w:val="21"/>
        </w:rPr>
      </w:pPr>
      <w:r w:rsidRPr="0040622A">
        <w:rPr>
          <w:rFonts w:cs="Calibri"/>
          <w:color w:val="595959"/>
          <w:sz w:val="21"/>
          <w:szCs w:val="21"/>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9072"/>
      </w:tblGrid>
      <w:tr w:rsidR="004E0B80" w:rsidRPr="0040622A" w14:paraId="3E7CAFB2" w14:textId="77777777" w:rsidTr="0040622A">
        <w:tc>
          <w:tcPr>
            <w:tcW w:w="0" w:type="auto"/>
            <w:tcMar>
              <w:top w:w="0" w:type="auto"/>
              <w:bottom w:w="0" w:type="auto"/>
            </w:tcMar>
          </w:tcPr>
          <w:p w14:paraId="4DF6A359" w14:textId="77777777" w:rsidR="004E0B80" w:rsidRPr="0040622A" w:rsidRDefault="004E0B80" w:rsidP="0040622A">
            <w:pPr>
              <w:numPr>
                <w:ilvl w:val="0"/>
                <w:numId w:val="12"/>
              </w:numPr>
              <w:jc w:val="both"/>
              <w:rPr>
                <w:rFonts w:cs="Calibri"/>
                <w:color w:val="595959"/>
                <w:sz w:val="21"/>
                <w:szCs w:val="21"/>
              </w:rPr>
            </w:pPr>
            <w:r w:rsidRPr="0040622A">
              <w:rPr>
                <w:rFonts w:cs="Calibri"/>
                <w:color w:val="595959"/>
                <w:sz w:val="21"/>
                <w:szCs w:val="21"/>
              </w:rPr>
              <w:t>javno naročilo je bilo bistveno spremenjeno, kar terja nov postopek javnega naročanja;</w:t>
            </w:r>
          </w:p>
          <w:p w14:paraId="09E55B56" w14:textId="77777777" w:rsidR="004E0B80" w:rsidRPr="0040622A" w:rsidRDefault="004E0B80" w:rsidP="0040622A">
            <w:pPr>
              <w:numPr>
                <w:ilvl w:val="0"/>
                <w:numId w:val="12"/>
              </w:numPr>
              <w:jc w:val="both"/>
              <w:rPr>
                <w:rFonts w:cs="Calibri"/>
                <w:color w:val="595959"/>
                <w:sz w:val="21"/>
                <w:szCs w:val="21"/>
              </w:rPr>
            </w:pPr>
            <w:r w:rsidRPr="0040622A">
              <w:rPr>
                <w:rFonts w:cs="Calibri"/>
                <w:color w:val="595959"/>
                <w:sz w:val="21"/>
                <w:szCs w:val="21"/>
              </w:rPr>
              <w:t>v času oddaje javnega naročila je bil izvajalec v enem od položajev, zaradi katerega bi ga naročnik moral izključiti iz postopka javnega naročanja, pa s tem dejstvom naročnik ni bil seznanjen v postopku javnega naročanja;</w:t>
            </w:r>
          </w:p>
          <w:p w14:paraId="3EEDA917" w14:textId="77777777" w:rsidR="004E0B80" w:rsidRPr="0040622A" w:rsidRDefault="004E0B80" w:rsidP="0040622A">
            <w:pPr>
              <w:numPr>
                <w:ilvl w:val="0"/>
                <w:numId w:val="12"/>
              </w:numPr>
              <w:jc w:val="both"/>
              <w:rPr>
                <w:rFonts w:cs="Calibri"/>
                <w:color w:val="595959"/>
                <w:sz w:val="21"/>
                <w:szCs w:val="21"/>
              </w:rPr>
            </w:pPr>
            <w:r w:rsidRPr="0040622A">
              <w:rPr>
                <w:rFonts w:cs="Calibri"/>
                <w:color w:val="595959"/>
                <w:sz w:val="21"/>
                <w:szCs w:val="21"/>
              </w:rPr>
              <w:lastRenderedPageBreak/>
              <w:t>zaradi hudih kršitev obveznosti iz PEU, PDEU in tega zakona, ki jih je po postopku v skladu z 258. členom PDEU ugotovilo Sodišče Evropske unije, javno naročilo ne bi smelo biti oddano izvajalcu.</w:t>
            </w:r>
          </w:p>
        </w:tc>
      </w:tr>
    </w:tbl>
    <w:p w14:paraId="506D1F6C" w14:textId="77777777" w:rsidR="004E0B80" w:rsidRPr="0040622A" w:rsidRDefault="004E0B80" w:rsidP="004E0B80">
      <w:pPr>
        <w:rPr>
          <w:rFonts w:cs="Calibri"/>
          <w:color w:val="595959"/>
          <w:sz w:val="21"/>
          <w:szCs w:val="21"/>
        </w:rPr>
      </w:pPr>
    </w:p>
    <w:p w14:paraId="055B5153" w14:textId="77777777" w:rsidR="00863698" w:rsidRPr="0040622A" w:rsidRDefault="004E0B80" w:rsidP="004E0B80">
      <w:pPr>
        <w:pStyle w:val="Brezrazmikov"/>
        <w:spacing w:line="276" w:lineRule="auto"/>
        <w:jc w:val="both"/>
        <w:rPr>
          <w:rFonts w:cs="Calibri"/>
          <w:color w:val="595959"/>
          <w:sz w:val="21"/>
          <w:szCs w:val="21"/>
        </w:rPr>
      </w:pPr>
      <w:r w:rsidRPr="0040622A">
        <w:rPr>
          <w:rFonts w:cs="Calibri"/>
          <w:color w:val="595959"/>
          <w:sz w:val="21"/>
          <w:szCs w:val="21"/>
        </w:rPr>
        <w:t>Odstop od pogodbe učinkuje z dnem, ko izvajalec prejme pisno izjavo naročnika o odstopu.</w:t>
      </w:r>
    </w:p>
    <w:p w14:paraId="2024436B" w14:textId="77777777" w:rsidR="00BD671A" w:rsidRPr="0040622A" w:rsidRDefault="00BD671A" w:rsidP="004E0B80">
      <w:pPr>
        <w:pStyle w:val="Brezrazmikov"/>
        <w:spacing w:line="276" w:lineRule="auto"/>
        <w:jc w:val="both"/>
        <w:rPr>
          <w:rFonts w:cs="Calibri"/>
          <w:color w:val="595959"/>
          <w:sz w:val="21"/>
          <w:szCs w:val="21"/>
        </w:rPr>
      </w:pPr>
    </w:p>
    <w:p w14:paraId="3A1B4324" w14:textId="77777777" w:rsidR="009B5473" w:rsidRPr="0040622A" w:rsidRDefault="00FA30AD" w:rsidP="00FA30AD">
      <w:pPr>
        <w:pStyle w:val="Brezrazmikov"/>
        <w:spacing w:line="276" w:lineRule="auto"/>
        <w:jc w:val="both"/>
        <w:rPr>
          <w:rFonts w:cs="Calibri"/>
          <w:color w:val="595959"/>
          <w:sz w:val="21"/>
          <w:szCs w:val="21"/>
        </w:rPr>
      </w:pPr>
      <w:r w:rsidRPr="0040622A">
        <w:rPr>
          <w:rFonts w:cs="Calibri"/>
          <w:color w:val="595959"/>
          <w:sz w:val="21"/>
          <w:szCs w:val="21"/>
        </w:rPr>
        <w:t>PROTIKORUPCIJSKA KLAVZULA</w:t>
      </w:r>
    </w:p>
    <w:p w14:paraId="42EB7E2A" w14:textId="77777777" w:rsidR="009B5473" w:rsidRPr="0040622A" w:rsidRDefault="009B5473" w:rsidP="00FA30AD">
      <w:pPr>
        <w:pStyle w:val="Brezrazmikov"/>
        <w:spacing w:line="276" w:lineRule="auto"/>
        <w:jc w:val="both"/>
        <w:rPr>
          <w:rFonts w:cs="Calibri"/>
          <w:color w:val="595959"/>
          <w:sz w:val="21"/>
          <w:szCs w:val="21"/>
        </w:rPr>
      </w:pPr>
    </w:p>
    <w:p w14:paraId="5F53F30A" w14:textId="77777777" w:rsidR="00D235AC" w:rsidRPr="0040622A" w:rsidRDefault="006D70A2" w:rsidP="0040622A">
      <w:pPr>
        <w:pStyle w:val="Brezrazmikov"/>
        <w:numPr>
          <w:ilvl w:val="0"/>
          <w:numId w:val="4"/>
        </w:numPr>
        <w:spacing w:line="276" w:lineRule="auto"/>
        <w:rPr>
          <w:rFonts w:cs="Calibri"/>
          <w:color w:val="595959"/>
          <w:sz w:val="21"/>
          <w:szCs w:val="21"/>
        </w:rPr>
      </w:pPr>
      <w:r w:rsidRPr="0040622A">
        <w:rPr>
          <w:rFonts w:cs="Calibri"/>
          <w:color w:val="595959"/>
          <w:sz w:val="21"/>
          <w:szCs w:val="21"/>
        </w:rPr>
        <w:t xml:space="preserve">  </w:t>
      </w:r>
      <w:r w:rsidR="00D235AC" w:rsidRPr="0040622A">
        <w:rPr>
          <w:rFonts w:cs="Calibri"/>
          <w:color w:val="595959"/>
          <w:sz w:val="21"/>
          <w:szCs w:val="21"/>
        </w:rPr>
        <w:t>člen</w:t>
      </w:r>
    </w:p>
    <w:p w14:paraId="329FA20C" w14:textId="77777777" w:rsidR="006D70A2" w:rsidRPr="0040622A" w:rsidRDefault="006D70A2" w:rsidP="00EC37B9">
      <w:pPr>
        <w:spacing w:line="276" w:lineRule="auto"/>
        <w:jc w:val="both"/>
        <w:rPr>
          <w:rFonts w:cs="Calibri"/>
          <w:color w:val="595959"/>
          <w:sz w:val="21"/>
          <w:szCs w:val="21"/>
        </w:rPr>
      </w:pPr>
      <w:r w:rsidRPr="0040622A">
        <w:rPr>
          <w:rFonts w:cs="Calibri"/>
          <w:color w:val="595959"/>
          <w:sz w:val="21"/>
          <w:szCs w:val="21"/>
        </w:rPr>
        <w:t xml:space="preserve">Upoštevaje določbe 14. člena </w:t>
      </w:r>
      <w:r w:rsidR="00997A4F" w:rsidRPr="0040622A">
        <w:rPr>
          <w:rFonts w:cs="Calibri"/>
          <w:color w:val="595959"/>
          <w:sz w:val="21"/>
          <w:szCs w:val="21"/>
        </w:rPr>
        <w:t xml:space="preserve">Zakona o integriteti in preprečevanju korupcije </w:t>
      </w:r>
      <w:r w:rsidRPr="0040622A">
        <w:rPr>
          <w:rFonts w:cs="Calibri"/>
          <w:color w:val="595959"/>
          <w:sz w:val="21"/>
          <w:szCs w:val="21"/>
        </w:rPr>
        <w:t>(Uradni list RS, št. 69/11 -</w:t>
      </w:r>
      <w:r w:rsidR="00702065" w:rsidRPr="0040622A">
        <w:rPr>
          <w:rFonts w:cs="Calibri"/>
        </w:rPr>
        <w:t xml:space="preserve"> </w:t>
      </w:r>
      <w:r w:rsidR="00702065" w:rsidRPr="0040622A">
        <w:rPr>
          <w:rFonts w:cs="Calibri"/>
          <w:color w:val="595959"/>
          <w:sz w:val="21"/>
          <w:szCs w:val="21"/>
        </w:rPr>
        <w:t>uradno prečiščeno besedilo</w:t>
      </w:r>
      <w:r w:rsidRPr="0040622A">
        <w:rPr>
          <w:rFonts w:cs="Calibri"/>
          <w:color w:val="595959"/>
          <w:sz w:val="21"/>
          <w:szCs w:val="21"/>
        </w:rPr>
        <w:t>) je nična vsaka pogodba, pri kateri kdo v imenu ali na račun druge pogodbene stranke, predstavniku ali posredniku organa ali organizacije iz javnega sektorja obljubi, ponudi ali da kakšno nedovoljeno korist za:</w:t>
      </w:r>
    </w:p>
    <w:p w14:paraId="311870EA" w14:textId="77777777" w:rsidR="006D70A2" w:rsidRPr="0040622A" w:rsidRDefault="006D70A2" w:rsidP="0040622A">
      <w:pPr>
        <w:numPr>
          <w:ilvl w:val="0"/>
          <w:numId w:val="2"/>
        </w:numPr>
        <w:spacing w:line="276" w:lineRule="auto"/>
        <w:jc w:val="both"/>
        <w:rPr>
          <w:rFonts w:cs="Calibri"/>
          <w:color w:val="595959"/>
          <w:sz w:val="21"/>
          <w:szCs w:val="21"/>
        </w:rPr>
      </w:pPr>
      <w:r w:rsidRPr="0040622A">
        <w:rPr>
          <w:rFonts w:cs="Calibri"/>
          <w:color w:val="595959"/>
          <w:sz w:val="21"/>
          <w:szCs w:val="21"/>
        </w:rPr>
        <w:t>pridobitev posla</w:t>
      </w:r>
      <w:r w:rsidR="00EC37B9" w:rsidRPr="0040622A">
        <w:rPr>
          <w:rFonts w:cs="Calibri"/>
          <w:color w:val="595959"/>
          <w:sz w:val="21"/>
          <w:szCs w:val="21"/>
        </w:rPr>
        <w:t>,</w:t>
      </w:r>
    </w:p>
    <w:p w14:paraId="11B09096" w14:textId="77777777" w:rsidR="006D70A2" w:rsidRPr="0040622A" w:rsidRDefault="006D70A2" w:rsidP="0040622A">
      <w:pPr>
        <w:numPr>
          <w:ilvl w:val="0"/>
          <w:numId w:val="2"/>
        </w:numPr>
        <w:spacing w:line="276" w:lineRule="auto"/>
        <w:jc w:val="both"/>
        <w:rPr>
          <w:rFonts w:cs="Calibri"/>
          <w:color w:val="595959"/>
          <w:sz w:val="21"/>
          <w:szCs w:val="21"/>
        </w:rPr>
      </w:pPr>
      <w:r w:rsidRPr="0040622A">
        <w:rPr>
          <w:rFonts w:cs="Calibri"/>
          <w:color w:val="595959"/>
          <w:sz w:val="21"/>
          <w:szCs w:val="21"/>
        </w:rPr>
        <w:t>za sklenitev posla pod ugodnejšimi pogoji</w:t>
      </w:r>
      <w:r w:rsidR="00EC37B9" w:rsidRPr="0040622A">
        <w:rPr>
          <w:rFonts w:cs="Calibri"/>
          <w:color w:val="595959"/>
          <w:sz w:val="21"/>
          <w:szCs w:val="21"/>
        </w:rPr>
        <w:t>,</w:t>
      </w:r>
    </w:p>
    <w:p w14:paraId="3DA77A39" w14:textId="77777777" w:rsidR="006D70A2" w:rsidRPr="0040622A" w:rsidRDefault="006D70A2" w:rsidP="0040622A">
      <w:pPr>
        <w:numPr>
          <w:ilvl w:val="0"/>
          <w:numId w:val="2"/>
        </w:numPr>
        <w:spacing w:line="276" w:lineRule="auto"/>
        <w:jc w:val="both"/>
        <w:rPr>
          <w:rFonts w:cs="Calibri"/>
          <w:color w:val="595959"/>
          <w:sz w:val="21"/>
          <w:szCs w:val="21"/>
        </w:rPr>
      </w:pPr>
      <w:r w:rsidRPr="0040622A">
        <w:rPr>
          <w:rFonts w:cs="Calibri"/>
          <w:color w:val="595959"/>
          <w:sz w:val="21"/>
          <w:szCs w:val="21"/>
        </w:rPr>
        <w:t>za opustitev dolžnega nadzora nad izvajanjem pogodbenih obveznosti ali</w:t>
      </w:r>
    </w:p>
    <w:p w14:paraId="5D08AB3B" w14:textId="77777777" w:rsidR="006D70A2" w:rsidRPr="0040622A" w:rsidRDefault="006D70A2" w:rsidP="0040622A">
      <w:pPr>
        <w:numPr>
          <w:ilvl w:val="0"/>
          <w:numId w:val="2"/>
        </w:numPr>
        <w:spacing w:line="276" w:lineRule="auto"/>
        <w:jc w:val="both"/>
        <w:rPr>
          <w:rFonts w:cs="Calibri"/>
          <w:color w:val="595959"/>
          <w:sz w:val="21"/>
          <w:szCs w:val="21"/>
        </w:rPr>
      </w:pPr>
      <w:r w:rsidRPr="0040622A">
        <w:rPr>
          <w:rFonts w:cs="Calibri"/>
          <w:color w:val="595959"/>
          <w:sz w:val="21"/>
          <w:szCs w:val="21"/>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35CC74F" w14:textId="77777777" w:rsidR="00A0288C" w:rsidRPr="0040622A" w:rsidRDefault="00A0288C" w:rsidP="004207DB">
      <w:pPr>
        <w:spacing w:line="276" w:lineRule="auto"/>
        <w:jc w:val="both"/>
        <w:rPr>
          <w:rFonts w:cs="Calibri"/>
          <w:color w:val="595959"/>
          <w:sz w:val="21"/>
          <w:szCs w:val="21"/>
        </w:rPr>
      </w:pPr>
    </w:p>
    <w:p w14:paraId="0956DDB8" w14:textId="77777777" w:rsidR="004207DB" w:rsidRPr="0040622A" w:rsidRDefault="004207DB" w:rsidP="004E2DA0">
      <w:pPr>
        <w:spacing w:line="276" w:lineRule="auto"/>
        <w:jc w:val="both"/>
        <w:rPr>
          <w:rFonts w:cs="Calibri"/>
          <w:color w:val="595959"/>
          <w:sz w:val="21"/>
          <w:szCs w:val="21"/>
        </w:rPr>
      </w:pPr>
      <w:r w:rsidRPr="0040622A">
        <w:rPr>
          <w:rFonts w:cs="Calibri"/>
          <w:color w:val="595959"/>
          <w:sz w:val="21"/>
          <w:szCs w:val="21"/>
        </w:rPr>
        <w:t>RAZVEZNI POGOJ</w:t>
      </w:r>
    </w:p>
    <w:p w14:paraId="6484A246" w14:textId="77777777" w:rsidR="004207DB" w:rsidRPr="0040622A" w:rsidRDefault="004207DB" w:rsidP="0040622A">
      <w:pPr>
        <w:pStyle w:val="Brezrazmikov"/>
        <w:numPr>
          <w:ilvl w:val="0"/>
          <w:numId w:val="4"/>
        </w:numPr>
        <w:spacing w:line="276" w:lineRule="auto"/>
        <w:rPr>
          <w:rFonts w:cs="Calibri"/>
          <w:color w:val="595959"/>
          <w:sz w:val="21"/>
          <w:szCs w:val="21"/>
        </w:rPr>
      </w:pPr>
      <w:r w:rsidRPr="0040622A">
        <w:rPr>
          <w:rFonts w:cs="Calibri"/>
          <w:color w:val="595959"/>
          <w:sz w:val="21"/>
          <w:szCs w:val="21"/>
        </w:rPr>
        <w:t>člen</w:t>
      </w:r>
    </w:p>
    <w:p w14:paraId="4F524DBE" w14:textId="77777777" w:rsidR="009B5473" w:rsidRPr="0040622A" w:rsidRDefault="009B5473" w:rsidP="004E2DA0">
      <w:pPr>
        <w:pStyle w:val="Brezrazmikov"/>
        <w:spacing w:line="276" w:lineRule="auto"/>
        <w:jc w:val="both"/>
        <w:rPr>
          <w:rFonts w:cs="Calibri"/>
          <w:color w:val="595959"/>
          <w:sz w:val="21"/>
          <w:szCs w:val="21"/>
        </w:rPr>
      </w:pPr>
    </w:p>
    <w:p w14:paraId="2BEA40B9" w14:textId="77777777" w:rsidR="006A0E45" w:rsidRPr="006A0E45" w:rsidRDefault="006A0E45" w:rsidP="006A0E45">
      <w:pPr>
        <w:pStyle w:val="Brezrazmikov"/>
        <w:spacing w:line="276" w:lineRule="auto"/>
        <w:jc w:val="both"/>
        <w:rPr>
          <w:rFonts w:cs="Calibri"/>
          <w:color w:val="595959"/>
          <w:sz w:val="21"/>
          <w:szCs w:val="21"/>
        </w:rPr>
      </w:pPr>
      <w:r w:rsidRPr="006A0E45">
        <w:rPr>
          <w:rFonts w:cs="Calibri"/>
          <w:color w:val="595959"/>
          <w:sz w:val="21"/>
          <w:szCs w:val="21"/>
        </w:rPr>
        <w:t>Ta pogodba je sklenjena pod razveznim pogojem, ki se uresniči v primeru izpolnitve ene od naslednjih okoliščin:</w:t>
      </w:r>
    </w:p>
    <w:p w14:paraId="54C1CF4C" w14:textId="77777777" w:rsidR="006A0E45" w:rsidRPr="006A0E45" w:rsidRDefault="006A0E45" w:rsidP="006A0E45">
      <w:pPr>
        <w:pStyle w:val="Brezrazmikov"/>
        <w:spacing w:line="276" w:lineRule="auto"/>
        <w:ind w:left="705" w:hanging="705"/>
        <w:jc w:val="both"/>
        <w:rPr>
          <w:rFonts w:cs="Calibri"/>
          <w:color w:val="595959"/>
          <w:sz w:val="21"/>
          <w:szCs w:val="21"/>
        </w:rPr>
      </w:pPr>
      <w:r w:rsidRPr="006A0E45">
        <w:rPr>
          <w:rFonts w:cs="Calibri"/>
          <w:color w:val="595959"/>
          <w:sz w:val="21"/>
          <w:szCs w:val="21"/>
        </w:rPr>
        <w:t>-</w:t>
      </w:r>
      <w:r w:rsidRPr="006A0E45">
        <w:rPr>
          <w:rFonts w:cs="Calibri"/>
          <w:color w:val="595959"/>
          <w:sz w:val="21"/>
          <w:szCs w:val="21"/>
        </w:rPr>
        <w:tab/>
        <w:t xml:space="preserve">če bo naročnik seznanjen, da je sodišče s pravnomočno odločitvijo ugotovilo kršitev obveznosti delovne, </w:t>
      </w:r>
      <w:proofErr w:type="spellStart"/>
      <w:r w:rsidRPr="006A0E45">
        <w:rPr>
          <w:rFonts w:cs="Calibri"/>
          <w:color w:val="595959"/>
          <w:sz w:val="21"/>
          <w:szCs w:val="21"/>
        </w:rPr>
        <w:t>okoljske</w:t>
      </w:r>
      <w:proofErr w:type="spellEnd"/>
      <w:r w:rsidRPr="006A0E45">
        <w:rPr>
          <w:rFonts w:cs="Calibri"/>
          <w:color w:val="595959"/>
          <w:sz w:val="21"/>
          <w:szCs w:val="21"/>
        </w:rPr>
        <w:t xml:space="preserve"> ali socialne zakonodaje s strani izvajalca/dobavitelja ali podizvajalca ali </w:t>
      </w:r>
    </w:p>
    <w:p w14:paraId="2A3A8B80" w14:textId="77777777" w:rsidR="006A0E45" w:rsidRPr="006A0E45" w:rsidRDefault="006A0E45" w:rsidP="006A0E45">
      <w:pPr>
        <w:pStyle w:val="Brezrazmikov"/>
        <w:spacing w:line="276" w:lineRule="auto"/>
        <w:ind w:left="705" w:hanging="705"/>
        <w:jc w:val="both"/>
        <w:rPr>
          <w:rFonts w:cs="Calibri"/>
          <w:color w:val="595959"/>
          <w:sz w:val="21"/>
          <w:szCs w:val="21"/>
        </w:rPr>
      </w:pPr>
      <w:r w:rsidRPr="006A0E45">
        <w:rPr>
          <w:rFonts w:cs="Calibri"/>
          <w:color w:val="595959"/>
          <w:sz w:val="21"/>
          <w:szCs w:val="21"/>
        </w:rPr>
        <w:t>-</w:t>
      </w:r>
      <w:r w:rsidRPr="006A0E45">
        <w:rPr>
          <w:rFonts w:cs="Calibri"/>
          <w:color w:val="595959"/>
          <w:sz w:val="21"/>
          <w:szCs w:val="21"/>
        </w:rPr>
        <w:tab/>
        <w:t>če bo naročnik seznanjen, da je pristojni državni organ pri izvajalcu/dobavitelju ali podizvajalcu v času izvajanja pogodbe ugotovil najmanj dve kršitvi v zvezi s:</w:t>
      </w:r>
    </w:p>
    <w:p w14:paraId="23066EC4" w14:textId="77777777" w:rsidR="006A0E45" w:rsidRPr="006A0E45" w:rsidRDefault="006A0E45" w:rsidP="006A0E45">
      <w:pPr>
        <w:pStyle w:val="Brezrazmikov"/>
        <w:spacing w:line="276" w:lineRule="auto"/>
        <w:ind w:left="284"/>
        <w:jc w:val="both"/>
        <w:rPr>
          <w:rFonts w:cs="Calibri"/>
          <w:color w:val="595959"/>
          <w:sz w:val="21"/>
          <w:szCs w:val="21"/>
        </w:rPr>
      </w:pPr>
      <w:r w:rsidRPr="006A0E45">
        <w:rPr>
          <w:rFonts w:cs="Calibri"/>
          <w:color w:val="595959"/>
          <w:sz w:val="21"/>
          <w:szCs w:val="21"/>
        </w:rPr>
        <w:t>o</w:t>
      </w:r>
      <w:r w:rsidRPr="006A0E45">
        <w:rPr>
          <w:rFonts w:cs="Calibri"/>
          <w:color w:val="595959"/>
          <w:sz w:val="21"/>
          <w:szCs w:val="21"/>
        </w:rPr>
        <w:tab/>
        <w:t xml:space="preserve">plačilom za delo, </w:t>
      </w:r>
    </w:p>
    <w:p w14:paraId="48D410B2" w14:textId="77777777" w:rsidR="006A0E45" w:rsidRPr="006A0E45" w:rsidRDefault="006A0E45" w:rsidP="006A0E45">
      <w:pPr>
        <w:pStyle w:val="Brezrazmikov"/>
        <w:spacing w:line="276" w:lineRule="auto"/>
        <w:ind w:left="284"/>
        <w:jc w:val="both"/>
        <w:rPr>
          <w:rFonts w:cs="Calibri"/>
          <w:color w:val="595959"/>
          <w:sz w:val="21"/>
          <w:szCs w:val="21"/>
        </w:rPr>
      </w:pPr>
      <w:r w:rsidRPr="006A0E45">
        <w:rPr>
          <w:rFonts w:cs="Calibri"/>
          <w:color w:val="595959"/>
          <w:sz w:val="21"/>
          <w:szCs w:val="21"/>
        </w:rPr>
        <w:t>o</w:t>
      </w:r>
      <w:r w:rsidRPr="006A0E45">
        <w:rPr>
          <w:rFonts w:cs="Calibri"/>
          <w:color w:val="595959"/>
          <w:sz w:val="21"/>
          <w:szCs w:val="21"/>
        </w:rPr>
        <w:tab/>
        <w:t xml:space="preserve">delovnim časom, </w:t>
      </w:r>
    </w:p>
    <w:p w14:paraId="0A915F0C" w14:textId="77777777" w:rsidR="006A0E45" w:rsidRPr="006A0E45" w:rsidRDefault="006A0E45" w:rsidP="006A0E45">
      <w:pPr>
        <w:pStyle w:val="Brezrazmikov"/>
        <w:spacing w:line="276" w:lineRule="auto"/>
        <w:ind w:left="284"/>
        <w:jc w:val="both"/>
        <w:rPr>
          <w:rFonts w:cs="Calibri"/>
          <w:color w:val="595959"/>
          <w:sz w:val="21"/>
          <w:szCs w:val="21"/>
        </w:rPr>
      </w:pPr>
      <w:r w:rsidRPr="006A0E45">
        <w:rPr>
          <w:rFonts w:cs="Calibri"/>
          <w:color w:val="595959"/>
          <w:sz w:val="21"/>
          <w:szCs w:val="21"/>
        </w:rPr>
        <w:t>o</w:t>
      </w:r>
      <w:r w:rsidRPr="006A0E45">
        <w:rPr>
          <w:rFonts w:cs="Calibri"/>
          <w:color w:val="595959"/>
          <w:sz w:val="21"/>
          <w:szCs w:val="21"/>
        </w:rPr>
        <w:tab/>
        <w:t xml:space="preserve">počitki, </w:t>
      </w:r>
    </w:p>
    <w:p w14:paraId="05F815CC" w14:textId="6BFD3565" w:rsidR="006A0E45" w:rsidRPr="006A0E45" w:rsidRDefault="006A0E45" w:rsidP="006A0E45">
      <w:pPr>
        <w:pStyle w:val="Brezrazmikov"/>
        <w:spacing w:line="276" w:lineRule="auto"/>
        <w:ind w:left="284"/>
        <w:jc w:val="both"/>
        <w:rPr>
          <w:rFonts w:cs="Calibri"/>
          <w:color w:val="595959"/>
          <w:sz w:val="21"/>
          <w:szCs w:val="21"/>
        </w:rPr>
      </w:pPr>
      <w:r w:rsidRPr="006A0E45">
        <w:rPr>
          <w:rFonts w:cs="Calibri"/>
          <w:color w:val="595959"/>
          <w:sz w:val="21"/>
          <w:szCs w:val="21"/>
        </w:rPr>
        <w:t>o</w:t>
      </w:r>
      <w:r w:rsidRPr="006A0E45">
        <w:rPr>
          <w:rFonts w:cs="Calibri"/>
          <w:color w:val="595959"/>
          <w:sz w:val="21"/>
          <w:szCs w:val="21"/>
        </w:rPr>
        <w:tab/>
        <w:t xml:space="preserve">opravljanjem dela na podlagi pogodb civilnega prava kljub obstoju elementov delovnega razmerja </w:t>
      </w:r>
      <w:r>
        <w:rPr>
          <w:rFonts w:cs="Calibri"/>
          <w:color w:val="595959"/>
          <w:sz w:val="21"/>
          <w:szCs w:val="21"/>
        </w:rPr>
        <w:tab/>
      </w:r>
      <w:r w:rsidRPr="006A0E45">
        <w:rPr>
          <w:rFonts w:cs="Calibri"/>
          <w:color w:val="595959"/>
          <w:sz w:val="21"/>
          <w:szCs w:val="21"/>
        </w:rPr>
        <w:t xml:space="preserve">ali </w:t>
      </w:r>
    </w:p>
    <w:p w14:paraId="1968DCB2" w14:textId="77777777" w:rsidR="006A0E45" w:rsidRPr="006A0E45" w:rsidRDefault="006A0E45" w:rsidP="006A0E45">
      <w:pPr>
        <w:pStyle w:val="Brezrazmikov"/>
        <w:spacing w:line="276" w:lineRule="auto"/>
        <w:ind w:left="284"/>
        <w:jc w:val="both"/>
        <w:rPr>
          <w:rFonts w:cs="Calibri"/>
          <w:color w:val="595959"/>
          <w:sz w:val="21"/>
          <w:szCs w:val="21"/>
        </w:rPr>
      </w:pPr>
      <w:r w:rsidRPr="006A0E45">
        <w:rPr>
          <w:rFonts w:cs="Calibri"/>
          <w:color w:val="595959"/>
          <w:sz w:val="21"/>
          <w:szCs w:val="21"/>
        </w:rPr>
        <w:t>o</w:t>
      </w:r>
      <w:r w:rsidRPr="006A0E45">
        <w:rPr>
          <w:rFonts w:cs="Calibri"/>
          <w:color w:val="595959"/>
          <w:sz w:val="21"/>
          <w:szCs w:val="21"/>
        </w:rPr>
        <w:tab/>
        <w:t>v zvezi z zaposlovanjem na črno</w:t>
      </w:r>
    </w:p>
    <w:p w14:paraId="66E76B3C" w14:textId="77777777" w:rsidR="006A0E45" w:rsidRPr="006A0E45" w:rsidRDefault="006A0E45" w:rsidP="006A0E45">
      <w:pPr>
        <w:pStyle w:val="Brezrazmikov"/>
        <w:spacing w:line="276" w:lineRule="auto"/>
        <w:jc w:val="both"/>
        <w:rPr>
          <w:rFonts w:cs="Calibri"/>
          <w:color w:val="595959"/>
          <w:sz w:val="21"/>
          <w:szCs w:val="21"/>
        </w:rPr>
      </w:pPr>
      <w:r w:rsidRPr="006A0E45">
        <w:rPr>
          <w:rFonts w:cs="Calibri"/>
          <w:color w:val="595959"/>
          <w:sz w:val="21"/>
          <w:szCs w:val="21"/>
        </w:rPr>
        <w:t>in za kateri mu je bila s pravnomočno odločitvijo ali več pravnomočnimi odločitvami izrečena globa za prekršek.</w:t>
      </w:r>
    </w:p>
    <w:p w14:paraId="5709BD14" w14:textId="77777777" w:rsidR="006A0E45" w:rsidRPr="006A0E45" w:rsidRDefault="006A0E45" w:rsidP="006A0E45">
      <w:pPr>
        <w:pStyle w:val="Brezrazmikov"/>
        <w:spacing w:line="276" w:lineRule="auto"/>
        <w:jc w:val="both"/>
        <w:rPr>
          <w:rFonts w:cs="Calibri"/>
          <w:color w:val="595959"/>
          <w:sz w:val="21"/>
          <w:szCs w:val="21"/>
        </w:rPr>
      </w:pPr>
    </w:p>
    <w:p w14:paraId="2BA791C4" w14:textId="77777777" w:rsidR="006A0E45" w:rsidRPr="006A0E45" w:rsidRDefault="006A0E45" w:rsidP="006A0E45">
      <w:pPr>
        <w:pStyle w:val="Brezrazmikov"/>
        <w:spacing w:line="276" w:lineRule="auto"/>
        <w:jc w:val="both"/>
        <w:rPr>
          <w:rFonts w:cs="Calibri"/>
          <w:color w:val="595959"/>
          <w:sz w:val="21"/>
          <w:szCs w:val="21"/>
        </w:rPr>
      </w:pPr>
      <w:r w:rsidRPr="006A0E45">
        <w:rPr>
          <w:rFonts w:cs="Calibri"/>
          <w:color w:val="595959"/>
          <w:sz w:val="21"/>
          <w:szCs w:val="21"/>
        </w:rPr>
        <w:t xml:space="preserve">V primeru seznanitve naročnika s kršitvijo bo naročnik o tem obvestil izvajalca/dobavitelja v desetih dneh. </w:t>
      </w:r>
    </w:p>
    <w:p w14:paraId="568FDC73" w14:textId="77777777" w:rsidR="006A0E45" w:rsidRPr="006A0E45" w:rsidRDefault="006A0E45" w:rsidP="006A0E45">
      <w:pPr>
        <w:pStyle w:val="Brezrazmikov"/>
        <w:spacing w:line="276" w:lineRule="auto"/>
        <w:jc w:val="both"/>
        <w:rPr>
          <w:rFonts w:cs="Calibri"/>
          <w:color w:val="595959"/>
          <w:sz w:val="21"/>
          <w:szCs w:val="21"/>
        </w:rPr>
      </w:pPr>
      <w:r w:rsidRPr="006A0E45">
        <w:rPr>
          <w:rFonts w:cs="Calibri"/>
          <w:color w:val="595959"/>
          <w:sz w:val="21"/>
          <w:szCs w:val="21"/>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6A0E45">
        <w:rPr>
          <w:rFonts w:cs="Calibri"/>
          <w:color w:val="595959"/>
          <w:sz w:val="21"/>
          <w:szCs w:val="21"/>
        </w:rPr>
        <w:t>podizvajanje</w:t>
      </w:r>
      <w:proofErr w:type="spellEnd"/>
      <w:r w:rsidRPr="006A0E45">
        <w:rPr>
          <w:rFonts w:cs="Calibri"/>
          <w:color w:val="595959"/>
          <w:sz w:val="21"/>
          <w:szCs w:val="21"/>
        </w:rPr>
        <w:t xml:space="preserve"> temu podizvajalcu, če ta zamenjava ali prevzem ne pomeni bistvene spremembe pogodbe. Če izvajalec/dobavitelj ne bo predložil dokazov zase ali </w:t>
      </w:r>
      <w:r w:rsidRPr="006A0E45">
        <w:rPr>
          <w:rFonts w:cs="Calibri"/>
          <w:color w:val="595959"/>
          <w:sz w:val="21"/>
          <w:szCs w:val="21"/>
        </w:rPr>
        <w:lastRenderedPageBreak/>
        <w:t>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68091638" w14:textId="77777777" w:rsidR="006A0E45" w:rsidRPr="006A0E45" w:rsidRDefault="006A0E45" w:rsidP="006A0E45">
      <w:pPr>
        <w:pStyle w:val="Brezrazmikov"/>
        <w:spacing w:line="276" w:lineRule="auto"/>
        <w:jc w:val="both"/>
        <w:rPr>
          <w:rFonts w:cs="Calibri"/>
          <w:color w:val="595959"/>
          <w:sz w:val="21"/>
          <w:szCs w:val="21"/>
        </w:rPr>
      </w:pPr>
    </w:p>
    <w:p w14:paraId="3FA65882" w14:textId="77777777" w:rsidR="006A0E45" w:rsidRPr="006A0E45" w:rsidRDefault="006A0E45" w:rsidP="006A0E45">
      <w:pPr>
        <w:pStyle w:val="Brezrazmikov"/>
        <w:spacing w:line="276" w:lineRule="auto"/>
        <w:jc w:val="both"/>
        <w:rPr>
          <w:rFonts w:cs="Calibri"/>
          <w:color w:val="595959"/>
          <w:sz w:val="21"/>
          <w:szCs w:val="21"/>
        </w:rPr>
      </w:pPr>
      <w:r w:rsidRPr="006A0E45">
        <w:rPr>
          <w:rFonts w:cs="Calibri"/>
          <w:color w:val="595959"/>
          <w:sz w:val="21"/>
          <w:szCs w:val="21"/>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6B9E37DC" w14:textId="77777777" w:rsidR="006A0E45" w:rsidRPr="006A0E45" w:rsidRDefault="006A0E45" w:rsidP="006A0E45">
      <w:pPr>
        <w:pStyle w:val="Brezrazmikov"/>
        <w:spacing w:line="276" w:lineRule="auto"/>
        <w:jc w:val="both"/>
        <w:rPr>
          <w:rFonts w:cs="Calibri"/>
          <w:color w:val="595959"/>
          <w:sz w:val="21"/>
          <w:szCs w:val="21"/>
        </w:rPr>
      </w:pPr>
    </w:p>
    <w:p w14:paraId="3974814C" w14:textId="77777777" w:rsidR="006A0E45" w:rsidRDefault="006A0E45" w:rsidP="006A0E45">
      <w:pPr>
        <w:pStyle w:val="Brezrazmikov"/>
        <w:spacing w:line="276" w:lineRule="auto"/>
        <w:jc w:val="both"/>
        <w:rPr>
          <w:rFonts w:cs="Calibri"/>
          <w:color w:val="595959"/>
          <w:sz w:val="21"/>
          <w:szCs w:val="21"/>
        </w:rPr>
      </w:pPr>
      <w:r w:rsidRPr="006A0E45">
        <w:rPr>
          <w:rFonts w:cs="Calibri"/>
          <w:color w:val="595959"/>
          <w:sz w:val="21"/>
          <w:szCs w:val="21"/>
        </w:rPr>
        <w:t>Če naročnik v 60 dneh od seznanitve s kršitvijo ne začne novega postopka javnega naročila, se šteje, da je pogodba razvezana šestdeseti dan od seznanitve s kršitvijo.</w:t>
      </w:r>
    </w:p>
    <w:p w14:paraId="67BF6155" w14:textId="77777777" w:rsidR="006A0E45" w:rsidRDefault="006A0E45" w:rsidP="006A0E45">
      <w:pPr>
        <w:pStyle w:val="Brezrazmikov"/>
        <w:spacing w:line="276" w:lineRule="auto"/>
        <w:jc w:val="both"/>
        <w:rPr>
          <w:rFonts w:cs="Calibri"/>
          <w:color w:val="595959"/>
          <w:sz w:val="21"/>
          <w:szCs w:val="21"/>
        </w:rPr>
      </w:pPr>
    </w:p>
    <w:p w14:paraId="7152936D" w14:textId="459106D1" w:rsidR="009B5473" w:rsidRPr="0040622A" w:rsidRDefault="009B5473" w:rsidP="006A0E45">
      <w:pPr>
        <w:pStyle w:val="Brezrazmikov"/>
        <w:spacing w:line="276" w:lineRule="auto"/>
        <w:jc w:val="both"/>
        <w:rPr>
          <w:rFonts w:cs="Calibri"/>
          <w:color w:val="595959"/>
          <w:sz w:val="21"/>
          <w:szCs w:val="21"/>
        </w:rPr>
      </w:pPr>
      <w:r w:rsidRPr="0040622A">
        <w:rPr>
          <w:rFonts w:cs="Calibri"/>
          <w:color w:val="595959"/>
          <w:sz w:val="21"/>
          <w:szCs w:val="21"/>
        </w:rPr>
        <w:t>OSTALE DOLOČBE</w:t>
      </w:r>
    </w:p>
    <w:p w14:paraId="334073F4" w14:textId="77777777" w:rsidR="005F41F2" w:rsidRPr="0040622A" w:rsidRDefault="005F41F2" w:rsidP="00FA30AD">
      <w:pPr>
        <w:pStyle w:val="Brezrazmikov"/>
        <w:spacing w:line="276" w:lineRule="auto"/>
        <w:jc w:val="both"/>
        <w:rPr>
          <w:rFonts w:cs="Calibri"/>
          <w:color w:val="595959"/>
          <w:sz w:val="21"/>
          <w:szCs w:val="21"/>
        </w:rPr>
      </w:pPr>
    </w:p>
    <w:p w14:paraId="4AAD396C" w14:textId="77777777" w:rsidR="00682433" w:rsidRPr="0040622A" w:rsidRDefault="00682433" w:rsidP="0040622A">
      <w:pPr>
        <w:pStyle w:val="Brezrazmikov"/>
        <w:numPr>
          <w:ilvl w:val="0"/>
          <w:numId w:val="4"/>
        </w:numPr>
        <w:spacing w:line="276" w:lineRule="auto"/>
        <w:rPr>
          <w:rFonts w:cs="Calibri"/>
          <w:color w:val="595959"/>
          <w:sz w:val="21"/>
          <w:szCs w:val="21"/>
        </w:rPr>
      </w:pPr>
      <w:r w:rsidRPr="0040622A">
        <w:rPr>
          <w:rFonts w:cs="Calibri"/>
          <w:color w:val="595959"/>
          <w:sz w:val="21"/>
          <w:szCs w:val="21"/>
        </w:rPr>
        <w:t xml:space="preserve">  člen</w:t>
      </w:r>
    </w:p>
    <w:p w14:paraId="7280BFA5" w14:textId="77777777" w:rsidR="00682433" w:rsidRPr="0040622A" w:rsidRDefault="00220B95" w:rsidP="00FA30AD">
      <w:pPr>
        <w:pStyle w:val="Brezrazmikov"/>
        <w:spacing w:line="276" w:lineRule="auto"/>
        <w:jc w:val="both"/>
        <w:rPr>
          <w:rFonts w:cs="Calibri"/>
          <w:color w:val="595959"/>
          <w:sz w:val="21"/>
          <w:szCs w:val="21"/>
        </w:rPr>
      </w:pPr>
      <w:r w:rsidRPr="0040622A">
        <w:rPr>
          <w:rFonts w:cs="Calibri"/>
          <w:color w:val="595959"/>
          <w:sz w:val="21"/>
          <w:szCs w:val="21"/>
        </w:rPr>
        <w:t>Izvajalec bo dela po tej pogodbi izvajal sam s strokovno usposobljenimi delavci, ki jih je navedel v svoji ponudbi</w:t>
      </w:r>
      <w:r w:rsidR="00682433" w:rsidRPr="0040622A">
        <w:rPr>
          <w:rFonts w:cs="Calibri"/>
          <w:i/>
          <w:color w:val="595959"/>
          <w:sz w:val="21"/>
          <w:szCs w:val="21"/>
        </w:rPr>
        <w:t>/skupaj s podizvajalci, ki jih je navedel v ponudbi (če je izvajalec v ponudbi navedel podizvajalce)</w:t>
      </w:r>
      <w:r w:rsidRPr="0040622A">
        <w:rPr>
          <w:rFonts w:cs="Calibri"/>
          <w:color w:val="595959"/>
          <w:sz w:val="21"/>
          <w:szCs w:val="21"/>
        </w:rPr>
        <w:t>. Če naročnik ugotovi, da dela izvaja podizvajalec, ki ga izvajalec ni navedel v Seznamu podizvajalcev, ki je sestavni del te pogodbe, ima pravico odpovedati to pogodbo. Naročnik si pridržuje pravico, da v objektu, kjer se dela izvajajo, kadarkoli preveri, delavci katerega podizvajalca opravljajo dela. Vsi delavci so naročniku dolžni dati verodostojne podatke.</w:t>
      </w:r>
    </w:p>
    <w:p w14:paraId="50450DDC" w14:textId="77777777" w:rsidR="00220B95" w:rsidRPr="0040622A" w:rsidRDefault="00220B95" w:rsidP="00FA30AD">
      <w:pPr>
        <w:spacing w:line="276" w:lineRule="auto"/>
        <w:jc w:val="both"/>
        <w:rPr>
          <w:rFonts w:cs="Calibri"/>
          <w:color w:val="595959"/>
          <w:sz w:val="21"/>
          <w:szCs w:val="21"/>
        </w:rPr>
      </w:pPr>
    </w:p>
    <w:p w14:paraId="04318093" w14:textId="77777777" w:rsidR="00220B95" w:rsidRPr="0040622A" w:rsidRDefault="00682433" w:rsidP="0040622A">
      <w:pPr>
        <w:numPr>
          <w:ilvl w:val="0"/>
          <w:numId w:val="4"/>
        </w:numPr>
        <w:spacing w:line="276" w:lineRule="auto"/>
        <w:rPr>
          <w:rFonts w:cs="Calibri"/>
          <w:color w:val="595959"/>
          <w:sz w:val="21"/>
          <w:szCs w:val="21"/>
        </w:rPr>
      </w:pPr>
      <w:r w:rsidRPr="0040622A">
        <w:rPr>
          <w:rFonts w:cs="Calibri"/>
          <w:color w:val="595959"/>
          <w:sz w:val="21"/>
          <w:szCs w:val="21"/>
        </w:rPr>
        <w:t xml:space="preserve">  člen</w:t>
      </w:r>
    </w:p>
    <w:p w14:paraId="7A1E3E19" w14:textId="783C0D75" w:rsidR="005D4CBC" w:rsidRPr="0040622A" w:rsidRDefault="005D4CBC" w:rsidP="00EC37B9">
      <w:pPr>
        <w:spacing w:line="276" w:lineRule="auto"/>
        <w:jc w:val="both"/>
        <w:rPr>
          <w:rFonts w:cs="Calibri"/>
          <w:color w:val="595959"/>
          <w:sz w:val="21"/>
          <w:szCs w:val="21"/>
        </w:rPr>
      </w:pPr>
      <w:r w:rsidRPr="0040622A">
        <w:rPr>
          <w:rFonts w:cs="Calibri"/>
          <w:color w:val="595959"/>
          <w:sz w:val="21"/>
          <w:szCs w:val="21"/>
        </w:rPr>
        <w:t>Pogodben</w:t>
      </w:r>
      <w:r w:rsidR="00BB7986">
        <w:rPr>
          <w:rFonts w:cs="Calibri"/>
          <w:color w:val="595959"/>
          <w:sz w:val="21"/>
          <w:szCs w:val="21"/>
        </w:rPr>
        <w:t>e</w:t>
      </w:r>
      <w:r w:rsidRPr="0040622A">
        <w:rPr>
          <w:rFonts w:cs="Calibri"/>
          <w:color w:val="595959"/>
          <w:sz w:val="21"/>
          <w:szCs w:val="21"/>
        </w:rPr>
        <w:t xml:space="preserve"> strank</w:t>
      </w:r>
      <w:r w:rsidR="00BB7986">
        <w:rPr>
          <w:rFonts w:cs="Calibri"/>
          <w:color w:val="595959"/>
          <w:sz w:val="21"/>
          <w:szCs w:val="21"/>
        </w:rPr>
        <w:t>e</w:t>
      </w:r>
      <w:r w:rsidRPr="0040622A">
        <w:rPr>
          <w:rFonts w:cs="Calibri"/>
          <w:color w:val="595959"/>
          <w:sz w:val="21"/>
          <w:szCs w:val="21"/>
        </w:rPr>
        <w:t xml:space="preserve"> bo</w:t>
      </w:r>
      <w:r w:rsidR="00BB7986">
        <w:rPr>
          <w:rFonts w:cs="Calibri"/>
          <w:color w:val="595959"/>
          <w:sz w:val="21"/>
          <w:szCs w:val="21"/>
        </w:rPr>
        <w:t>do</w:t>
      </w:r>
      <w:r w:rsidRPr="0040622A">
        <w:rPr>
          <w:rFonts w:cs="Calibri"/>
          <w:color w:val="595959"/>
          <w:sz w:val="21"/>
          <w:szCs w:val="21"/>
        </w:rPr>
        <w:t xml:space="preserve"> vse medsebojne dogovore, podatke in dokumentacijo, ki bodo označeni za zaupne in bo iz vsebine mogoče sklepati, da gre za podatke zaupne narave, varoval</w:t>
      </w:r>
      <w:r w:rsidR="00BB7986">
        <w:rPr>
          <w:rFonts w:cs="Calibri"/>
          <w:color w:val="595959"/>
          <w:sz w:val="21"/>
          <w:szCs w:val="21"/>
        </w:rPr>
        <w:t>e</w:t>
      </w:r>
      <w:r w:rsidRPr="0040622A">
        <w:rPr>
          <w:rFonts w:cs="Calibri"/>
          <w:color w:val="595959"/>
          <w:sz w:val="21"/>
          <w:szCs w:val="21"/>
        </w:rPr>
        <w:t xml:space="preserve"> kot poslovno skrivnost ves čas trajanja pogodbe in jih ne bo</w:t>
      </w:r>
      <w:r w:rsidR="00BB7986">
        <w:rPr>
          <w:rFonts w:cs="Calibri"/>
          <w:color w:val="595959"/>
          <w:sz w:val="21"/>
          <w:szCs w:val="21"/>
        </w:rPr>
        <w:t>do</w:t>
      </w:r>
      <w:r w:rsidRPr="0040622A">
        <w:rPr>
          <w:rFonts w:cs="Calibri"/>
          <w:color w:val="595959"/>
          <w:sz w:val="21"/>
          <w:szCs w:val="21"/>
        </w:rPr>
        <w:t xml:space="preserve"> neupravičeno uporabljal</w:t>
      </w:r>
      <w:r w:rsidR="00BB7986">
        <w:rPr>
          <w:rFonts w:cs="Calibri"/>
          <w:color w:val="595959"/>
          <w:sz w:val="21"/>
          <w:szCs w:val="21"/>
        </w:rPr>
        <w:t>e</w:t>
      </w:r>
      <w:r w:rsidRPr="0040622A">
        <w:rPr>
          <w:rFonts w:cs="Calibri"/>
          <w:color w:val="595959"/>
          <w:sz w:val="21"/>
          <w:szCs w:val="21"/>
        </w:rPr>
        <w:t xml:space="preserve"> v svojo korist oziroma komercialno izkoriščal</w:t>
      </w:r>
      <w:r w:rsidR="00BB7986">
        <w:rPr>
          <w:rFonts w:cs="Calibri"/>
          <w:color w:val="595959"/>
          <w:sz w:val="21"/>
          <w:szCs w:val="21"/>
        </w:rPr>
        <w:t>e</w:t>
      </w:r>
      <w:r w:rsidRPr="0040622A">
        <w:rPr>
          <w:rFonts w:cs="Calibri"/>
          <w:color w:val="595959"/>
          <w:sz w:val="21"/>
          <w:szCs w:val="21"/>
        </w:rPr>
        <w:t xml:space="preserve"> ali posredoval</w:t>
      </w:r>
      <w:r w:rsidR="00BB7986">
        <w:rPr>
          <w:rFonts w:cs="Calibri"/>
          <w:color w:val="595959"/>
          <w:sz w:val="21"/>
          <w:szCs w:val="21"/>
        </w:rPr>
        <w:t>e</w:t>
      </w:r>
      <w:r w:rsidRPr="0040622A">
        <w:rPr>
          <w:rFonts w:cs="Calibri"/>
          <w:color w:val="595959"/>
          <w:sz w:val="21"/>
          <w:szCs w:val="21"/>
        </w:rPr>
        <w:t xml:space="preserve"> tretjim osebam izven organizacij, ki niso vključene v izvajanje nalog predmeta te pogodbe.</w:t>
      </w:r>
    </w:p>
    <w:p w14:paraId="754135D9" w14:textId="77777777" w:rsidR="005D4CBC" w:rsidRPr="0040622A" w:rsidRDefault="005D4CBC" w:rsidP="00FA30AD">
      <w:pPr>
        <w:pStyle w:val="Brezrazmikov"/>
        <w:spacing w:line="276" w:lineRule="auto"/>
        <w:jc w:val="both"/>
        <w:rPr>
          <w:rFonts w:cs="Calibri"/>
          <w:color w:val="595959"/>
          <w:sz w:val="21"/>
          <w:szCs w:val="21"/>
        </w:rPr>
      </w:pPr>
    </w:p>
    <w:p w14:paraId="61BBADE8" w14:textId="77777777" w:rsidR="00682433" w:rsidRPr="0040622A" w:rsidRDefault="00682433" w:rsidP="0040622A">
      <w:pPr>
        <w:pStyle w:val="Brezrazmikov"/>
        <w:numPr>
          <w:ilvl w:val="0"/>
          <w:numId w:val="4"/>
        </w:numPr>
        <w:spacing w:line="276" w:lineRule="auto"/>
        <w:rPr>
          <w:rFonts w:cs="Calibri"/>
          <w:color w:val="595959"/>
          <w:sz w:val="21"/>
          <w:szCs w:val="21"/>
        </w:rPr>
      </w:pPr>
      <w:r w:rsidRPr="0040622A">
        <w:rPr>
          <w:rFonts w:cs="Calibri"/>
          <w:color w:val="595959"/>
          <w:sz w:val="21"/>
          <w:szCs w:val="21"/>
        </w:rPr>
        <w:t xml:space="preserve">  člen</w:t>
      </w:r>
    </w:p>
    <w:p w14:paraId="780B82A8" w14:textId="04EED4B1" w:rsidR="001A571A" w:rsidRPr="0040622A" w:rsidRDefault="001A571A" w:rsidP="00FA30AD">
      <w:pPr>
        <w:pStyle w:val="Brezrazmikov"/>
        <w:spacing w:line="276" w:lineRule="auto"/>
        <w:jc w:val="both"/>
        <w:rPr>
          <w:rFonts w:cs="Calibri"/>
          <w:color w:val="595959"/>
          <w:sz w:val="21"/>
          <w:szCs w:val="21"/>
        </w:rPr>
      </w:pPr>
      <w:r w:rsidRPr="0040622A">
        <w:rPr>
          <w:rFonts w:cs="Calibri"/>
          <w:color w:val="595959"/>
          <w:sz w:val="21"/>
          <w:szCs w:val="21"/>
        </w:rPr>
        <w:t>Pogodben</w:t>
      </w:r>
      <w:r w:rsidR="00BB7986">
        <w:rPr>
          <w:rFonts w:cs="Calibri"/>
          <w:color w:val="595959"/>
          <w:sz w:val="21"/>
          <w:szCs w:val="21"/>
        </w:rPr>
        <w:t>e</w:t>
      </w:r>
      <w:r w:rsidRPr="0040622A">
        <w:rPr>
          <w:rFonts w:cs="Calibri"/>
          <w:color w:val="595959"/>
          <w:sz w:val="21"/>
          <w:szCs w:val="21"/>
        </w:rPr>
        <w:t xml:space="preserve"> strank</w:t>
      </w:r>
      <w:r w:rsidR="00BB7986">
        <w:rPr>
          <w:rFonts w:cs="Calibri"/>
          <w:color w:val="595959"/>
          <w:sz w:val="21"/>
          <w:szCs w:val="21"/>
        </w:rPr>
        <w:t>e</w:t>
      </w:r>
      <w:r w:rsidRPr="0040622A">
        <w:rPr>
          <w:rFonts w:cs="Calibri"/>
          <w:color w:val="595959"/>
          <w:sz w:val="21"/>
          <w:szCs w:val="21"/>
        </w:rPr>
        <w:t xml:space="preserve"> se obvezuje</w:t>
      </w:r>
      <w:r w:rsidR="00BB7986">
        <w:rPr>
          <w:rFonts w:cs="Calibri"/>
          <w:color w:val="595959"/>
          <w:sz w:val="21"/>
          <w:szCs w:val="21"/>
        </w:rPr>
        <w:t>jo</w:t>
      </w:r>
      <w:r w:rsidRPr="0040622A">
        <w:rPr>
          <w:rFonts w:cs="Calibri"/>
          <w:color w:val="595959"/>
          <w:sz w:val="21"/>
          <w:szCs w:val="21"/>
        </w:rPr>
        <w:t>, da bo</w:t>
      </w:r>
      <w:r w:rsidR="00BB7986">
        <w:rPr>
          <w:rFonts w:cs="Calibri"/>
          <w:color w:val="595959"/>
          <w:sz w:val="21"/>
          <w:szCs w:val="21"/>
        </w:rPr>
        <w:t>do</w:t>
      </w:r>
      <w:r w:rsidRPr="0040622A">
        <w:rPr>
          <w:rFonts w:cs="Calibri"/>
          <w:color w:val="595959"/>
          <w:sz w:val="21"/>
          <w:szCs w:val="21"/>
        </w:rPr>
        <w:t xml:space="preserve"> naredil</w:t>
      </w:r>
      <w:r w:rsidR="00BB7986">
        <w:rPr>
          <w:rFonts w:cs="Calibri"/>
          <w:color w:val="595959"/>
          <w:sz w:val="21"/>
          <w:szCs w:val="21"/>
        </w:rPr>
        <w:t>e</w:t>
      </w:r>
      <w:r w:rsidRPr="0040622A">
        <w:rPr>
          <w:rFonts w:cs="Calibri"/>
          <w:color w:val="595959"/>
          <w:sz w:val="21"/>
          <w:szCs w:val="21"/>
        </w:rPr>
        <w:t xml:space="preserve"> vse kar je potrebno za izvršitev te pogodbe in da bo</w:t>
      </w:r>
      <w:r w:rsidR="00BB7986">
        <w:rPr>
          <w:rFonts w:cs="Calibri"/>
          <w:color w:val="595959"/>
          <w:sz w:val="21"/>
          <w:szCs w:val="21"/>
        </w:rPr>
        <w:t>do</w:t>
      </w:r>
      <w:r w:rsidRPr="0040622A">
        <w:rPr>
          <w:rFonts w:cs="Calibri"/>
          <w:color w:val="595959"/>
          <w:sz w:val="21"/>
          <w:szCs w:val="21"/>
        </w:rPr>
        <w:t xml:space="preserve"> ravnal</w:t>
      </w:r>
      <w:r w:rsidR="00BB7986">
        <w:rPr>
          <w:rFonts w:cs="Calibri"/>
          <w:color w:val="595959"/>
          <w:sz w:val="21"/>
          <w:szCs w:val="21"/>
        </w:rPr>
        <w:t>e</w:t>
      </w:r>
      <w:r w:rsidRPr="0040622A">
        <w:rPr>
          <w:rFonts w:cs="Calibri"/>
          <w:color w:val="595959"/>
          <w:sz w:val="21"/>
          <w:szCs w:val="21"/>
        </w:rPr>
        <w:t xml:space="preserve"> kot dobr</w:t>
      </w:r>
      <w:r w:rsidR="00BB7986">
        <w:rPr>
          <w:rFonts w:cs="Calibri"/>
          <w:color w:val="595959"/>
          <w:sz w:val="21"/>
          <w:szCs w:val="21"/>
        </w:rPr>
        <w:t>i</w:t>
      </w:r>
      <w:r w:rsidRPr="0040622A">
        <w:rPr>
          <w:rFonts w:cs="Calibri"/>
          <w:color w:val="595959"/>
          <w:sz w:val="21"/>
          <w:szCs w:val="21"/>
        </w:rPr>
        <w:t xml:space="preserve"> gospodarj</w:t>
      </w:r>
      <w:r w:rsidR="00BB7986">
        <w:rPr>
          <w:rFonts w:cs="Calibri"/>
          <w:color w:val="595959"/>
          <w:sz w:val="21"/>
          <w:szCs w:val="21"/>
        </w:rPr>
        <w:t>i</w:t>
      </w:r>
      <w:r w:rsidRPr="0040622A">
        <w:rPr>
          <w:rFonts w:cs="Calibri"/>
          <w:color w:val="595959"/>
          <w:sz w:val="21"/>
          <w:szCs w:val="21"/>
        </w:rPr>
        <w:t>.</w:t>
      </w:r>
    </w:p>
    <w:p w14:paraId="6CA05E04" w14:textId="77777777" w:rsidR="006D70A2" w:rsidRPr="0040622A" w:rsidRDefault="006D70A2" w:rsidP="00FA30AD">
      <w:pPr>
        <w:pStyle w:val="Brezrazmikov"/>
        <w:spacing w:line="276" w:lineRule="auto"/>
        <w:jc w:val="both"/>
        <w:rPr>
          <w:rFonts w:cs="Calibri"/>
          <w:color w:val="595959"/>
          <w:sz w:val="21"/>
          <w:szCs w:val="21"/>
        </w:rPr>
      </w:pPr>
    </w:p>
    <w:p w14:paraId="5F43AA60" w14:textId="27C39A28" w:rsidR="006D70A2" w:rsidRPr="0040622A" w:rsidRDefault="006D70A2" w:rsidP="00FA30AD">
      <w:pPr>
        <w:spacing w:line="276" w:lineRule="auto"/>
        <w:jc w:val="both"/>
        <w:rPr>
          <w:rFonts w:cs="Calibri"/>
          <w:color w:val="595959"/>
          <w:sz w:val="21"/>
          <w:szCs w:val="21"/>
        </w:rPr>
      </w:pPr>
      <w:r w:rsidRPr="0040622A">
        <w:rPr>
          <w:rFonts w:cs="Calibri"/>
          <w:color w:val="595959"/>
          <w:sz w:val="21"/>
          <w:szCs w:val="21"/>
        </w:rPr>
        <w:t>Pogodben</w:t>
      </w:r>
      <w:r w:rsidR="00BB7986">
        <w:rPr>
          <w:rFonts w:cs="Calibri"/>
          <w:color w:val="595959"/>
          <w:sz w:val="21"/>
          <w:szCs w:val="21"/>
        </w:rPr>
        <w:t>e</w:t>
      </w:r>
      <w:r w:rsidRPr="0040622A">
        <w:rPr>
          <w:rFonts w:cs="Calibri"/>
          <w:color w:val="595959"/>
          <w:sz w:val="21"/>
          <w:szCs w:val="21"/>
        </w:rPr>
        <w:t xml:space="preserve"> strank</w:t>
      </w:r>
      <w:r w:rsidR="00BB7986">
        <w:rPr>
          <w:rFonts w:cs="Calibri"/>
          <w:color w:val="595959"/>
          <w:sz w:val="21"/>
          <w:szCs w:val="21"/>
        </w:rPr>
        <w:t>e</w:t>
      </w:r>
      <w:r w:rsidRPr="0040622A">
        <w:rPr>
          <w:rFonts w:cs="Calibri"/>
          <w:color w:val="595959"/>
          <w:sz w:val="21"/>
          <w:szCs w:val="21"/>
        </w:rPr>
        <w:t xml:space="preserve"> soglaša</w:t>
      </w:r>
      <w:r w:rsidR="00BB7986">
        <w:rPr>
          <w:rFonts w:cs="Calibri"/>
          <w:color w:val="595959"/>
          <w:sz w:val="21"/>
          <w:szCs w:val="21"/>
        </w:rPr>
        <w:t>jo</w:t>
      </w:r>
      <w:r w:rsidRPr="0040622A">
        <w:rPr>
          <w:rFonts w:cs="Calibri"/>
          <w:color w:val="595959"/>
          <w:sz w:val="21"/>
          <w:szCs w:val="21"/>
        </w:rPr>
        <w:t>, da se, če s to pogodbo ni določeno drugače, za razmerje med strankam</w:t>
      </w:r>
      <w:r w:rsidR="00BB7986">
        <w:rPr>
          <w:rFonts w:cs="Calibri"/>
          <w:color w:val="595959"/>
          <w:sz w:val="21"/>
          <w:szCs w:val="21"/>
        </w:rPr>
        <w:t>i</w:t>
      </w:r>
      <w:r w:rsidRPr="0040622A">
        <w:rPr>
          <w:rFonts w:cs="Calibri"/>
          <w:color w:val="595959"/>
          <w:sz w:val="21"/>
          <w:szCs w:val="21"/>
        </w:rPr>
        <w:t xml:space="preserve"> uporabljajo določila </w:t>
      </w:r>
      <w:r w:rsidR="003541A6" w:rsidRPr="0040622A">
        <w:rPr>
          <w:rFonts w:cs="Calibri"/>
          <w:color w:val="595959"/>
          <w:sz w:val="21"/>
          <w:szCs w:val="21"/>
        </w:rPr>
        <w:t>veljavnega OZ</w:t>
      </w:r>
      <w:r w:rsidRPr="0040622A">
        <w:rPr>
          <w:rFonts w:cs="Calibri"/>
          <w:color w:val="595959"/>
          <w:sz w:val="21"/>
          <w:szCs w:val="21"/>
        </w:rPr>
        <w:t>.</w:t>
      </w:r>
      <w:r w:rsidR="004A168E" w:rsidRPr="0040622A">
        <w:rPr>
          <w:rFonts w:cs="Calibri"/>
          <w:color w:val="595959"/>
          <w:sz w:val="21"/>
          <w:szCs w:val="21"/>
        </w:rPr>
        <w:t xml:space="preserve"> Za vprašanja, ki jih OZ ne ureja</w:t>
      </w:r>
      <w:r w:rsidR="00B20BE8" w:rsidRPr="0040622A">
        <w:rPr>
          <w:rFonts w:cs="Calibri"/>
          <w:color w:val="595959"/>
          <w:sz w:val="21"/>
          <w:szCs w:val="21"/>
        </w:rPr>
        <w:t>,</w:t>
      </w:r>
      <w:r w:rsidR="004A168E" w:rsidRPr="0040622A">
        <w:rPr>
          <w:rFonts w:cs="Calibri"/>
          <w:color w:val="595959"/>
          <w:sz w:val="21"/>
          <w:szCs w:val="21"/>
        </w:rPr>
        <w:t xml:space="preserve"> veljajo določila Posebnih gradbenih uzanc, </w:t>
      </w:r>
      <w:r w:rsidR="009172DF" w:rsidRPr="0040622A">
        <w:rPr>
          <w:rFonts w:cs="Calibri"/>
          <w:color w:val="595959"/>
          <w:sz w:val="21"/>
          <w:szCs w:val="21"/>
        </w:rPr>
        <w:t>če niso v nasprotju z določili te pogodbe.</w:t>
      </w:r>
    </w:p>
    <w:p w14:paraId="41EC0682" w14:textId="77777777" w:rsidR="001A571A" w:rsidRPr="0040622A" w:rsidRDefault="001A571A" w:rsidP="00FA30AD">
      <w:pPr>
        <w:pStyle w:val="Brezrazmikov"/>
        <w:spacing w:line="276" w:lineRule="auto"/>
        <w:jc w:val="both"/>
        <w:rPr>
          <w:rFonts w:cs="Calibri"/>
          <w:color w:val="595959"/>
          <w:sz w:val="21"/>
          <w:szCs w:val="21"/>
        </w:rPr>
      </w:pPr>
    </w:p>
    <w:p w14:paraId="16C276B5" w14:textId="5A50C1A6" w:rsidR="0059037B" w:rsidRPr="0040622A" w:rsidRDefault="001A571A" w:rsidP="00FA30AD">
      <w:pPr>
        <w:pStyle w:val="Brezrazmikov"/>
        <w:spacing w:line="276" w:lineRule="auto"/>
        <w:jc w:val="both"/>
        <w:rPr>
          <w:rFonts w:cs="Calibri"/>
          <w:color w:val="595959"/>
          <w:sz w:val="21"/>
          <w:szCs w:val="21"/>
        </w:rPr>
      </w:pPr>
      <w:r w:rsidRPr="0040622A">
        <w:rPr>
          <w:rFonts w:cs="Calibri"/>
          <w:color w:val="595959"/>
          <w:sz w:val="21"/>
          <w:szCs w:val="21"/>
        </w:rPr>
        <w:t>Morebitne spore iz te pogodbe, ki jih pogodben</w:t>
      </w:r>
      <w:r w:rsidR="00BB7986">
        <w:rPr>
          <w:rFonts w:cs="Calibri"/>
          <w:color w:val="595959"/>
          <w:sz w:val="21"/>
          <w:szCs w:val="21"/>
        </w:rPr>
        <w:t>e</w:t>
      </w:r>
      <w:r w:rsidRPr="0040622A">
        <w:rPr>
          <w:rFonts w:cs="Calibri"/>
          <w:color w:val="595959"/>
          <w:sz w:val="21"/>
          <w:szCs w:val="21"/>
        </w:rPr>
        <w:t xml:space="preserve"> strank</w:t>
      </w:r>
      <w:r w:rsidR="00BB7986">
        <w:rPr>
          <w:rFonts w:cs="Calibri"/>
          <w:color w:val="595959"/>
          <w:sz w:val="21"/>
          <w:szCs w:val="21"/>
        </w:rPr>
        <w:t>e</w:t>
      </w:r>
      <w:r w:rsidRPr="0040622A">
        <w:rPr>
          <w:rFonts w:cs="Calibri"/>
          <w:color w:val="595959"/>
          <w:sz w:val="21"/>
          <w:szCs w:val="21"/>
        </w:rPr>
        <w:t xml:space="preserve"> ne bi mogl</w:t>
      </w:r>
      <w:r w:rsidR="00BB7986">
        <w:rPr>
          <w:rFonts w:cs="Calibri"/>
          <w:color w:val="595959"/>
          <w:sz w:val="21"/>
          <w:szCs w:val="21"/>
        </w:rPr>
        <w:t>e</w:t>
      </w:r>
      <w:r w:rsidRPr="0040622A">
        <w:rPr>
          <w:rFonts w:cs="Calibri"/>
          <w:color w:val="595959"/>
          <w:sz w:val="21"/>
          <w:szCs w:val="21"/>
        </w:rPr>
        <w:t xml:space="preserve"> rešiti sporazumno, rešuje stvarno pristojno sodišče v Kranju.</w:t>
      </w:r>
    </w:p>
    <w:p w14:paraId="3D50AA30" w14:textId="77777777" w:rsidR="001A571A" w:rsidRPr="0040622A" w:rsidRDefault="001A571A" w:rsidP="00FA30AD">
      <w:pPr>
        <w:pStyle w:val="Brezrazmikov"/>
        <w:spacing w:line="276" w:lineRule="auto"/>
        <w:jc w:val="both"/>
        <w:rPr>
          <w:rFonts w:cs="Calibri"/>
          <w:color w:val="595959"/>
          <w:sz w:val="21"/>
          <w:szCs w:val="21"/>
        </w:rPr>
      </w:pPr>
    </w:p>
    <w:p w14:paraId="5A9DC243" w14:textId="77777777" w:rsidR="004D3648" w:rsidRPr="0002106B" w:rsidRDefault="005B7302" w:rsidP="0002106B">
      <w:pPr>
        <w:pStyle w:val="Brezrazmikov"/>
        <w:numPr>
          <w:ilvl w:val="0"/>
          <w:numId w:val="4"/>
        </w:numPr>
        <w:spacing w:line="276" w:lineRule="auto"/>
        <w:rPr>
          <w:rFonts w:cs="Calibri"/>
          <w:color w:val="595959"/>
          <w:sz w:val="21"/>
          <w:szCs w:val="21"/>
        </w:rPr>
      </w:pPr>
      <w:r w:rsidRPr="0040622A">
        <w:rPr>
          <w:rFonts w:cs="Calibri"/>
          <w:color w:val="595959"/>
          <w:sz w:val="21"/>
          <w:szCs w:val="21"/>
        </w:rPr>
        <w:t xml:space="preserve">  </w:t>
      </w:r>
      <w:r w:rsidR="001A571A" w:rsidRPr="0040622A">
        <w:rPr>
          <w:rFonts w:cs="Calibri"/>
          <w:color w:val="595959"/>
          <w:sz w:val="21"/>
          <w:szCs w:val="21"/>
        </w:rPr>
        <w:t>člen</w:t>
      </w:r>
    </w:p>
    <w:p w14:paraId="71326179" w14:textId="17FAC1A4" w:rsidR="00D235AC" w:rsidRDefault="00AD0113" w:rsidP="00FA30AD">
      <w:pPr>
        <w:pStyle w:val="Brezrazmikov"/>
        <w:spacing w:line="276" w:lineRule="auto"/>
        <w:jc w:val="both"/>
        <w:rPr>
          <w:rFonts w:cs="Calibri"/>
          <w:color w:val="595959"/>
          <w:sz w:val="21"/>
          <w:szCs w:val="21"/>
        </w:rPr>
      </w:pPr>
      <w:r w:rsidRPr="0040622A">
        <w:rPr>
          <w:rFonts w:cs="Calibri"/>
          <w:color w:val="595959"/>
          <w:sz w:val="21"/>
          <w:szCs w:val="21"/>
        </w:rPr>
        <w:lastRenderedPageBreak/>
        <w:t>Pogodba je sklenjena, ko jo podpiše</w:t>
      </w:r>
      <w:r w:rsidR="00BB7986">
        <w:rPr>
          <w:rFonts w:cs="Calibri"/>
          <w:color w:val="595959"/>
          <w:sz w:val="21"/>
          <w:szCs w:val="21"/>
        </w:rPr>
        <w:t>jo</w:t>
      </w:r>
      <w:r w:rsidR="006850EF" w:rsidRPr="0040622A">
        <w:rPr>
          <w:rFonts w:cs="Calibri"/>
          <w:color w:val="595959"/>
          <w:sz w:val="21"/>
          <w:szCs w:val="21"/>
        </w:rPr>
        <w:t xml:space="preserve"> </w:t>
      </w:r>
      <w:r w:rsidR="00BB7986">
        <w:rPr>
          <w:rFonts w:cs="Calibri"/>
          <w:color w:val="595959"/>
          <w:sz w:val="21"/>
          <w:szCs w:val="21"/>
        </w:rPr>
        <w:t>vse tri</w:t>
      </w:r>
      <w:r w:rsidRPr="0040622A">
        <w:rPr>
          <w:rFonts w:cs="Calibri"/>
          <w:color w:val="595959"/>
          <w:sz w:val="21"/>
          <w:szCs w:val="21"/>
        </w:rPr>
        <w:t xml:space="preserve"> pogodben</w:t>
      </w:r>
      <w:r w:rsidR="00BB7986">
        <w:rPr>
          <w:rFonts w:cs="Calibri"/>
          <w:color w:val="595959"/>
          <w:sz w:val="21"/>
          <w:szCs w:val="21"/>
        </w:rPr>
        <w:t>e</w:t>
      </w:r>
      <w:r w:rsidRPr="0040622A">
        <w:rPr>
          <w:rFonts w:cs="Calibri"/>
          <w:color w:val="595959"/>
          <w:sz w:val="21"/>
          <w:szCs w:val="21"/>
        </w:rPr>
        <w:t xml:space="preserve"> strank</w:t>
      </w:r>
      <w:r w:rsidR="00BB7986">
        <w:rPr>
          <w:rFonts w:cs="Calibri"/>
          <w:color w:val="595959"/>
          <w:sz w:val="21"/>
          <w:szCs w:val="21"/>
        </w:rPr>
        <w:t>e</w:t>
      </w:r>
      <w:r w:rsidRPr="0040622A">
        <w:rPr>
          <w:rFonts w:cs="Calibri"/>
          <w:color w:val="595959"/>
          <w:sz w:val="21"/>
          <w:szCs w:val="21"/>
        </w:rPr>
        <w:t xml:space="preserve">, v veljavo pa stopi, ko izvajalec predloži bančno garancijo za dobro izvedbo pogodbenih obveznosti </w:t>
      </w:r>
      <w:r w:rsidRPr="00BD671A">
        <w:rPr>
          <w:rFonts w:cs="Calibri"/>
          <w:color w:val="595959"/>
          <w:sz w:val="21"/>
          <w:szCs w:val="21"/>
        </w:rPr>
        <w:t>iz 25. člena te pogodbe</w:t>
      </w:r>
      <w:r w:rsidR="003C2CC0">
        <w:rPr>
          <w:rFonts w:cs="Calibri"/>
          <w:color w:val="595959"/>
          <w:sz w:val="21"/>
          <w:szCs w:val="21"/>
        </w:rPr>
        <w:t xml:space="preserve"> ter </w:t>
      </w:r>
      <w:r w:rsidR="00456677">
        <w:rPr>
          <w:rFonts w:cs="Calibri"/>
          <w:color w:val="595959"/>
          <w:sz w:val="21"/>
          <w:szCs w:val="21"/>
        </w:rPr>
        <w:t xml:space="preserve">dokumente v zvezi s sklenjenim zavarovanjem </w:t>
      </w:r>
      <w:r w:rsidR="003C2CC0">
        <w:rPr>
          <w:rFonts w:cs="Calibri"/>
          <w:color w:val="595959"/>
          <w:sz w:val="21"/>
          <w:szCs w:val="21"/>
        </w:rPr>
        <w:t>iz 13. člena te pogodbe</w:t>
      </w:r>
      <w:r w:rsidR="00CC60B9">
        <w:rPr>
          <w:rFonts w:cs="Calibri"/>
          <w:color w:val="595959"/>
          <w:sz w:val="21"/>
          <w:szCs w:val="21"/>
        </w:rPr>
        <w:t>.</w:t>
      </w:r>
    </w:p>
    <w:p w14:paraId="34D256B2" w14:textId="77777777" w:rsidR="0002106B" w:rsidRDefault="0002106B" w:rsidP="00FA30AD">
      <w:pPr>
        <w:pStyle w:val="Brezrazmikov"/>
        <w:spacing w:line="276" w:lineRule="auto"/>
        <w:jc w:val="both"/>
        <w:rPr>
          <w:rFonts w:cs="Calibri"/>
          <w:color w:val="595959"/>
          <w:sz w:val="21"/>
          <w:szCs w:val="21"/>
        </w:rPr>
      </w:pPr>
    </w:p>
    <w:p w14:paraId="0454A856" w14:textId="6B1D4D18" w:rsidR="0002106B" w:rsidRPr="0040622A" w:rsidRDefault="0002106B" w:rsidP="0002106B">
      <w:pPr>
        <w:pStyle w:val="Brezrazmikov"/>
        <w:spacing w:line="276" w:lineRule="auto"/>
        <w:jc w:val="both"/>
        <w:rPr>
          <w:rFonts w:cs="Calibri"/>
          <w:color w:val="595959"/>
          <w:sz w:val="21"/>
          <w:szCs w:val="21"/>
        </w:rPr>
      </w:pPr>
      <w:r w:rsidRPr="0040622A">
        <w:rPr>
          <w:rFonts w:cs="Calibri"/>
          <w:color w:val="595959"/>
          <w:sz w:val="21"/>
          <w:szCs w:val="21"/>
        </w:rPr>
        <w:t xml:space="preserve">Pogodba je sestavljena in podpisana v </w:t>
      </w:r>
      <w:r w:rsidR="00BB7986">
        <w:rPr>
          <w:rFonts w:cs="Calibri"/>
          <w:color w:val="595959"/>
          <w:sz w:val="21"/>
          <w:szCs w:val="21"/>
        </w:rPr>
        <w:t>šestih</w:t>
      </w:r>
      <w:r w:rsidRPr="0040622A">
        <w:rPr>
          <w:rFonts w:cs="Calibri"/>
          <w:color w:val="595959"/>
          <w:sz w:val="21"/>
          <w:szCs w:val="21"/>
        </w:rPr>
        <w:t xml:space="preserve"> (</w:t>
      </w:r>
      <w:r w:rsidR="00BB7986">
        <w:rPr>
          <w:rFonts w:cs="Calibri"/>
          <w:color w:val="595959"/>
          <w:sz w:val="21"/>
          <w:szCs w:val="21"/>
        </w:rPr>
        <w:t>6</w:t>
      </w:r>
      <w:r w:rsidRPr="0040622A">
        <w:rPr>
          <w:rFonts w:cs="Calibri"/>
          <w:color w:val="595959"/>
          <w:sz w:val="21"/>
          <w:szCs w:val="21"/>
        </w:rPr>
        <w:t>) enakih izvodih, od katerih prejme vsaka pogodbena stranka po dva (2) izvoda.</w:t>
      </w:r>
    </w:p>
    <w:p w14:paraId="3ECA8B29" w14:textId="77777777" w:rsidR="0002106B" w:rsidRPr="0040622A" w:rsidRDefault="0002106B" w:rsidP="00FA30AD">
      <w:pPr>
        <w:pStyle w:val="Brezrazmikov"/>
        <w:spacing w:line="276" w:lineRule="auto"/>
        <w:jc w:val="both"/>
        <w:rPr>
          <w:rFonts w:cs="Calibri"/>
          <w:color w:val="595959"/>
          <w:sz w:val="21"/>
          <w:szCs w:val="21"/>
        </w:rPr>
      </w:pPr>
    </w:p>
    <w:p w14:paraId="7B498C44" w14:textId="77777777" w:rsidR="00543394" w:rsidRPr="0040622A" w:rsidRDefault="00543394" w:rsidP="00D97DDF">
      <w:pPr>
        <w:pStyle w:val="Brezrazmikov"/>
        <w:spacing w:line="276" w:lineRule="auto"/>
        <w:jc w:val="both"/>
        <w:rPr>
          <w:rFonts w:cs="Calibri"/>
          <w:color w:val="595959"/>
          <w:sz w:val="21"/>
          <w:szCs w:val="21"/>
        </w:rPr>
      </w:pPr>
    </w:p>
    <w:p w14:paraId="4F970DE1" w14:textId="77777777" w:rsidR="006850EF" w:rsidRPr="0040622A" w:rsidRDefault="006850EF" w:rsidP="00D97DDF">
      <w:pPr>
        <w:tabs>
          <w:tab w:val="left" w:pos="5100"/>
        </w:tabs>
        <w:spacing w:line="276" w:lineRule="auto"/>
        <w:jc w:val="left"/>
        <w:rPr>
          <w:rFonts w:cs="Calibri"/>
          <w:b/>
        </w:rPr>
      </w:pPr>
    </w:p>
    <w:tbl>
      <w:tblPr>
        <w:tblW w:w="0" w:type="auto"/>
        <w:tblLook w:val="00A0" w:firstRow="1" w:lastRow="0" w:firstColumn="1" w:lastColumn="0" w:noHBand="0" w:noVBand="0"/>
      </w:tblPr>
      <w:tblGrid>
        <w:gridCol w:w="4169"/>
        <w:gridCol w:w="699"/>
        <w:gridCol w:w="4204"/>
      </w:tblGrid>
      <w:tr w:rsidR="006850EF" w:rsidRPr="0040622A" w14:paraId="188BF9E5" w14:textId="77777777" w:rsidTr="00D97DDF">
        <w:trPr>
          <w:trHeight w:val="1167"/>
        </w:trPr>
        <w:tc>
          <w:tcPr>
            <w:tcW w:w="4219" w:type="dxa"/>
          </w:tcPr>
          <w:p w14:paraId="70FC5045" w14:textId="77777777" w:rsidR="00702674" w:rsidRPr="0040622A" w:rsidRDefault="00702674" w:rsidP="000C12E7">
            <w:pPr>
              <w:spacing w:line="276" w:lineRule="auto"/>
              <w:jc w:val="both"/>
              <w:rPr>
                <w:rFonts w:cs="Calibri"/>
                <w:color w:val="595959"/>
                <w:sz w:val="21"/>
                <w:szCs w:val="21"/>
              </w:rPr>
            </w:pPr>
            <w:r w:rsidRPr="0040622A">
              <w:rPr>
                <w:rFonts w:cs="Calibri"/>
                <w:color w:val="595959"/>
                <w:sz w:val="21"/>
                <w:szCs w:val="21"/>
              </w:rPr>
              <w:t>Številka pogodbe: _______________</w:t>
            </w:r>
          </w:p>
          <w:p w14:paraId="1AA0579C" w14:textId="6796EA8E" w:rsidR="00702674" w:rsidRPr="0040622A" w:rsidRDefault="00702674" w:rsidP="000C12E7">
            <w:pPr>
              <w:spacing w:line="276" w:lineRule="auto"/>
              <w:jc w:val="both"/>
              <w:rPr>
                <w:rFonts w:cs="Calibri"/>
                <w:color w:val="595959"/>
                <w:sz w:val="21"/>
                <w:szCs w:val="21"/>
              </w:rPr>
            </w:pPr>
            <w:r w:rsidRPr="0040622A">
              <w:rPr>
                <w:rFonts w:cs="Calibri"/>
                <w:color w:val="595959"/>
                <w:sz w:val="21"/>
                <w:szCs w:val="21"/>
              </w:rPr>
              <w:t>V</w:t>
            </w:r>
            <w:r w:rsidR="000C12E7">
              <w:rPr>
                <w:rFonts w:cs="Calibri"/>
                <w:color w:val="595959"/>
                <w:sz w:val="21"/>
                <w:szCs w:val="21"/>
              </w:rPr>
              <w:t>/Na</w:t>
            </w:r>
            <w:r w:rsidRPr="0040622A">
              <w:rPr>
                <w:rFonts w:cs="Calibri"/>
                <w:color w:val="595959"/>
                <w:sz w:val="21"/>
                <w:szCs w:val="21"/>
              </w:rPr>
              <w:t xml:space="preserve"> </w:t>
            </w:r>
            <w:r w:rsidR="000C12E7">
              <w:rPr>
                <w:rFonts w:cs="Calibri"/>
                <w:color w:val="595959"/>
                <w:sz w:val="21"/>
                <w:szCs w:val="21"/>
              </w:rPr>
              <w:t>___________</w:t>
            </w:r>
            <w:r w:rsidRPr="0040622A">
              <w:rPr>
                <w:rFonts w:cs="Calibri"/>
                <w:color w:val="595959"/>
                <w:sz w:val="21"/>
                <w:szCs w:val="21"/>
              </w:rPr>
              <w:t>, dne __________</w:t>
            </w:r>
          </w:p>
          <w:p w14:paraId="57BFE576" w14:textId="77777777" w:rsidR="00C476BA" w:rsidRDefault="00C476BA" w:rsidP="00C476BA">
            <w:pPr>
              <w:spacing w:line="276" w:lineRule="auto"/>
              <w:jc w:val="both"/>
              <w:rPr>
                <w:rFonts w:cs="Calibri"/>
                <w:color w:val="595959"/>
                <w:sz w:val="21"/>
                <w:szCs w:val="21"/>
              </w:rPr>
            </w:pPr>
          </w:p>
          <w:p w14:paraId="6C525E3A" w14:textId="51196EE3" w:rsidR="00C476BA" w:rsidRPr="0040622A" w:rsidRDefault="00C476BA" w:rsidP="00C476BA">
            <w:pPr>
              <w:spacing w:line="276" w:lineRule="auto"/>
              <w:jc w:val="both"/>
              <w:rPr>
                <w:rFonts w:cs="Calibri"/>
                <w:color w:val="595959"/>
                <w:sz w:val="21"/>
                <w:szCs w:val="21"/>
              </w:rPr>
            </w:pPr>
            <w:r w:rsidRPr="0040622A">
              <w:rPr>
                <w:rFonts w:cs="Calibri"/>
                <w:color w:val="595959"/>
                <w:sz w:val="21"/>
                <w:szCs w:val="21"/>
              </w:rPr>
              <w:t>IZVAJALEC</w:t>
            </w:r>
          </w:p>
          <w:p w14:paraId="26FA597E" w14:textId="77777777" w:rsidR="00C476BA" w:rsidRDefault="00C476BA" w:rsidP="00C476BA">
            <w:pPr>
              <w:spacing w:line="276" w:lineRule="auto"/>
              <w:rPr>
                <w:rFonts w:cs="Calibri"/>
                <w:color w:val="595959"/>
                <w:sz w:val="21"/>
                <w:szCs w:val="21"/>
              </w:rPr>
            </w:pPr>
          </w:p>
          <w:p w14:paraId="6D4807D8" w14:textId="1A90F9DD" w:rsidR="00C476BA" w:rsidRDefault="00C476BA" w:rsidP="00C476BA">
            <w:pPr>
              <w:spacing w:line="276" w:lineRule="auto"/>
              <w:jc w:val="both"/>
              <w:rPr>
                <w:rFonts w:cs="Calibri"/>
                <w:color w:val="595959"/>
                <w:sz w:val="21"/>
                <w:szCs w:val="21"/>
              </w:rPr>
            </w:pPr>
            <w:r>
              <w:rPr>
                <w:rFonts w:cs="Calibri"/>
                <w:color w:val="595959"/>
                <w:sz w:val="21"/>
                <w:szCs w:val="21"/>
              </w:rPr>
              <w:t>Direktor:</w:t>
            </w:r>
          </w:p>
          <w:p w14:paraId="66D44498" w14:textId="5FB8DF94" w:rsidR="006850EF" w:rsidRPr="0040622A" w:rsidRDefault="00C476BA" w:rsidP="00C476BA">
            <w:pPr>
              <w:spacing w:line="276" w:lineRule="auto"/>
              <w:rPr>
                <w:rFonts w:cs="Calibri"/>
                <w:color w:val="595959"/>
                <w:sz w:val="21"/>
                <w:szCs w:val="21"/>
              </w:rPr>
            </w:pPr>
            <w:r>
              <w:rPr>
                <w:rFonts w:cs="Calibri"/>
                <w:color w:val="595959"/>
                <w:sz w:val="21"/>
                <w:szCs w:val="21"/>
              </w:rPr>
              <w:t xml:space="preserve">             </w:t>
            </w:r>
          </w:p>
        </w:tc>
        <w:tc>
          <w:tcPr>
            <w:tcW w:w="709" w:type="dxa"/>
          </w:tcPr>
          <w:p w14:paraId="78586CA8" w14:textId="77777777" w:rsidR="006850EF" w:rsidRPr="0040622A" w:rsidRDefault="006850EF" w:rsidP="00D97DDF">
            <w:pPr>
              <w:spacing w:line="276" w:lineRule="auto"/>
              <w:rPr>
                <w:rFonts w:cs="Calibri"/>
                <w:color w:val="595959"/>
                <w:sz w:val="21"/>
                <w:szCs w:val="21"/>
              </w:rPr>
            </w:pPr>
          </w:p>
        </w:tc>
        <w:tc>
          <w:tcPr>
            <w:tcW w:w="4252" w:type="dxa"/>
          </w:tcPr>
          <w:p w14:paraId="734D6961" w14:textId="77777777" w:rsidR="00702674" w:rsidRPr="0040622A" w:rsidRDefault="00702674" w:rsidP="00D97DDF">
            <w:pPr>
              <w:spacing w:line="276" w:lineRule="auto"/>
              <w:jc w:val="both"/>
              <w:rPr>
                <w:rFonts w:cs="Calibri"/>
                <w:color w:val="595959"/>
                <w:sz w:val="21"/>
                <w:szCs w:val="21"/>
              </w:rPr>
            </w:pPr>
            <w:r w:rsidRPr="0040622A">
              <w:rPr>
                <w:rFonts w:cs="Calibri"/>
                <w:color w:val="595959"/>
                <w:sz w:val="21"/>
                <w:szCs w:val="21"/>
              </w:rPr>
              <w:t>Številka pogodbe: ________________</w:t>
            </w:r>
          </w:p>
          <w:p w14:paraId="7BD0B448" w14:textId="6999E293" w:rsidR="00702674" w:rsidRPr="0040622A" w:rsidRDefault="00F90CE6" w:rsidP="000C12E7">
            <w:pPr>
              <w:spacing w:line="276" w:lineRule="auto"/>
              <w:jc w:val="both"/>
              <w:rPr>
                <w:rFonts w:cs="Calibri"/>
                <w:color w:val="595959"/>
                <w:sz w:val="21"/>
                <w:szCs w:val="21"/>
              </w:rPr>
            </w:pPr>
            <w:r>
              <w:rPr>
                <w:rFonts w:cs="Calibri"/>
                <w:color w:val="595959"/>
                <w:sz w:val="21"/>
                <w:szCs w:val="21"/>
              </w:rPr>
              <w:t>Na</w:t>
            </w:r>
            <w:r w:rsidR="000C12E7">
              <w:rPr>
                <w:rFonts w:cs="Calibri"/>
                <w:color w:val="595959"/>
                <w:sz w:val="21"/>
                <w:szCs w:val="21"/>
              </w:rPr>
              <w:t xml:space="preserve"> </w:t>
            </w:r>
            <w:r>
              <w:rPr>
                <w:rFonts w:cs="Calibri"/>
                <w:color w:val="595959"/>
                <w:sz w:val="21"/>
                <w:szCs w:val="21"/>
              </w:rPr>
              <w:t>Bledu</w:t>
            </w:r>
            <w:r w:rsidR="00702674" w:rsidRPr="0040622A">
              <w:rPr>
                <w:rFonts w:cs="Calibri"/>
                <w:color w:val="595959"/>
                <w:sz w:val="21"/>
                <w:szCs w:val="21"/>
              </w:rPr>
              <w:t>, dne _______</w:t>
            </w:r>
          </w:p>
          <w:p w14:paraId="10A12CB7" w14:textId="77777777" w:rsidR="00702674" w:rsidRPr="0040622A" w:rsidRDefault="00702674" w:rsidP="00D97DDF">
            <w:pPr>
              <w:spacing w:line="276" w:lineRule="auto"/>
              <w:rPr>
                <w:rFonts w:cs="Calibri"/>
                <w:color w:val="595959"/>
                <w:sz w:val="21"/>
                <w:szCs w:val="21"/>
              </w:rPr>
            </w:pPr>
          </w:p>
          <w:p w14:paraId="4D96EBA6" w14:textId="77777777" w:rsidR="00C476BA" w:rsidRPr="0040622A" w:rsidRDefault="00C476BA" w:rsidP="00C476BA">
            <w:pPr>
              <w:spacing w:line="276" w:lineRule="auto"/>
              <w:jc w:val="both"/>
              <w:rPr>
                <w:rFonts w:cs="Calibri"/>
                <w:color w:val="595959"/>
                <w:sz w:val="21"/>
                <w:szCs w:val="21"/>
              </w:rPr>
            </w:pPr>
            <w:r w:rsidRPr="0040622A">
              <w:rPr>
                <w:rFonts w:cs="Calibri"/>
                <w:color w:val="595959"/>
                <w:sz w:val="21"/>
                <w:szCs w:val="21"/>
              </w:rPr>
              <w:t xml:space="preserve">NAROČNIK </w:t>
            </w:r>
          </w:p>
          <w:p w14:paraId="31DB165F" w14:textId="45DCEB7E" w:rsidR="00C476BA" w:rsidRPr="0040622A" w:rsidRDefault="00C476BA" w:rsidP="00C476BA">
            <w:pPr>
              <w:spacing w:line="276" w:lineRule="auto"/>
              <w:jc w:val="both"/>
              <w:rPr>
                <w:rFonts w:cs="Calibri"/>
                <w:b/>
                <w:color w:val="595959"/>
                <w:sz w:val="21"/>
                <w:szCs w:val="21"/>
              </w:rPr>
            </w:pPr>
            <w:r w:rsidRPr="0040622A">
              <w:rPr>
                <w:rFonts w:cs="Calibri"/>
                <w:b/>
                <w:color w:val="595959"/>
                <w:sz w:val="21"/>
                <w:szCs w:val="21"/>
              </w:rPr>
              <w:t>OBČINA</w:t>
            </w:r>
            <w:r>
              <w:rPr>
                <w:rFonts w:cs="Calibri"/>
                <w:b/>
                <w:color w:val="595959"/>
                <w:sz w:val="21"/>
                <w:szCs w:val="21"/>
              </w:rPr>
              <w:t xml:space="preserve"> </w:t>
            </w:r>
            <w:r w:rsidR="00F90CE6">
              <w:rPr>
                <w:rFonts w:cs="Calibri"/>
                <w:b/>
                <w:color w:val="595959"/>
                <w:sz w:val="21"/>
                <w:szCs w:val="21"/>
              </w:rPr>
              <w:t>Bled</w:t>
            </w:r>
          </w:p>
          <w:p w14:paraId="3CF616E6" w14:textId="77777777" w:rsidR="00C476BA" w:rsidRPr="0040622A" w:rsidRDefault="00C476BA" w:rsidP="00C476BA">
            <w:pPr>
              <w:spacing w:line="276" w:lineRule="auto"/>
              <w:rPr>
                <w:rFonts w:cs="Calibri"/>
                <w:color w:val="595959"/>
                <w:sz w:val="21"/>
                <w:szCs w:val="21"/>
              </w:rPr>
            </w:pPr>
          </w:p>
          <w:p w14:paraId="47D94DF8" w14:textId="0251E462" w:rsidR="00C476BA" w:rsidRPr="0040622A" w:rsidRDefault="00F90CE6" w:rsidP="00C476BA">
            <w:pPr>
              <w:spacing w:line="276" w:lineRule="auto"/>
              <w:jc w:val="both"/>
              <w:rPr>
                <w:rFonts w:cs="Calibri"/>
                <w:color w:val="595959"/>
                <w:sz w:val="21"/>
                <w:szCs w:val="21"/>
              </w:rPr>
            </w:pPr>
            <w:r>
              <w:rPr>
                <w:rFonts w:cs="Calibri"/>
                <w:color w:val="595959"/>
                <w:sz w:val="21"/>
                <w:szCs w:val="21"/>
              </w:rPr>
              <w:t>Anton Mežan</w:t>
            </w:r>
          </w:p>
          <w:p w14:paraId="769109D1" w14:textId="77777777" w:rsidR="00C476BA" w:rsidRDefault="00C476BA" w:rsidP="00C476BA">
            <w:pPr>
              <w:spacing w:line="276" w:lineRule="auto"/>
              <w:jc w:val="both"/>
              <w:rPr>
                <w:rFonts w:cs="Calibri"/>
                <w:color w:val="595959"/>
                <w:sz w:val="21"/>
                <w:szCs w:val="21"/>
              </w:rPr>
            </w:pPr>
            <w:r w:rsidRPr="0040622A">
              <w:rPr>
                <w:rFonts w:cs="Calibri"/>
                <w:color w:val="595959"/>
                <w:sz w:val="21"/>
                <w:szCs w:val="21"/>
              </w:rPr>
              <w:t>ŽUPAN</w:t>
            </w:r>
          </w:p>
          <w:p w14:paraId="6B488D5C" w14:textId="77777777" w:rsidR="00E07144" w:rsidRDefault="00E07144" w:rsidP="00C476BA">
            <w:pPr>
              <w:spacing w:line="276" w:lineRule="auto"/>
              <w:jc w:val="both"/>
              <w:rPr>
                <w:rFonts w:cs="Calibri"/>
                <w:color w:val="595959"/>
                <w:sz w:val="21"/>
                <w:szCs w:val="21"/>
              </w:rPr>
            </w:pPr>
          </w:p>
          <w:p w14:paraId="171B1D02" w14:textId="463FB035" w:rsidR="00E07144" w:rsidRDefault="00E07144" w:rsidP="00C476BA">
            <w:pPr>
              <w:spacing w:line="276" w:lineRule="auto"/>
              <w:jc w:val="both"/>
              <w:rPr>
                <w:rFonts w:cs="Calibri"/>
                <w:color w:val="595959"/>
                <w:sz w:val="21"/>
                <w:szCs w:val="21"/>
              </w:rPr>
            </w:pPr>
            <w:r>
              <w:rPr>
                <w:rFonts w:cs="Calibri"/>
                <w:color w:val="595959"/>
                <w:sz w:val="21"/>
                <w:szCs w:val="21"/>
              </w:rPr>
              <w:t>Zgornje Gorje, dne_______</w:t>
            </w:r>
          </w:p>
          <w:p w14:paraId="682DDAD7" w14:textId="5444C9E6" w:rsidR="00E07144" w:rsidRDefault="00E07144" w:rsidP="00C476BA">
            <w:pPr>
              <w:spacing w:line="276" w:lineRule="auto"/>
              <w:jc w:val="both"/>
              <w:rPr>
                <w:rFonts w:cs="Calibri"/>
                <w:color w:val="595959"/>
                <w:sz w:val="21"/>
                <w:szCs w:val="21"/>
              </w:rPr>
            </w:pPr>
            <w:r>
              <w:rPr>
                <w:rFonts w:cs="Calibri"/>
                <w:color w:val="595959"/>
                <w:sz w:val="21"/>
                <w:szCs w:val="21"/>
              </w:rPr>
              <w:t>NAROČNIK</w:t>
            </w:r>
          </w:p>
          <w:p w14:paraId="699F7F09" w14:textId="4CF632B7" w:rsidR="00E07144" w:rsidRPr="004E4B70" w:rsidRDefault="00E07144" w:rsidP="00C476BA">
            <w:pPr>
              <w:spacing w:line="276" w:lineRule="auto"/>
              <w:jc w:val="both"/>
              <w:rPr>
                <w:rFonts w:cs="Calibri"/>
                <w:b/>
                <w:bCs/>
                <w:color w:val="595959"/>
                <w:sz w:val="21"/>
                <w:szCs w:val="21"/>
              </w:rPr>
            </w:pPr>
            <w:r w:rsidRPr="004E4B70">
              <w:rPr>
                <w:rFonts w:cs="Calibri"/>
                <w:b/>
                <w:bCs/>
                <w:color w:val="595959"/>
                <w:sz w:val="21"/>
                <w:szCs w:val="21"/>
              </w:rPr>
              <w:t>OBČINA Gorje</w:t>
            </w:r>
          </w:p>
          <w:p w14:paraId="7269BF0B" w14:textId="77777777" w:rsidR="00E07144" w:rsidRDefault="00E07144" w:rsidP="00C476BA">
            <w:pPr>
              <w:spacing w:line="276" w:lineRule="auto"/>
              <w:jc w:val="both"/>
              <w:rPr>
                <w:rFonts w:cs="Calibri"/>
                <w:color w:val="595959"/>
                <w:sz w:val="21"/>
                <w:szCs w:val="21"/>
              </w:rPr>
            </w:pPr>
          </w:p>
          <w:p w14:paraId="023790BF" w14:textId="78ABBE9E" w:rsidR="00E07144" w:rsidRDefault="00E07144" w:rsidP="00C476BA">
            <w:pPr>
              <w:spacing w:line="276" w:lineRule="auto"/>
              <w:jc w:val="both"/>
              <w:rPr>
                <w:rFonts w:cs="Calibri"/>
                <w:color w:val="595959"/>
                <w:sz w:val="21"/>
                <w:szCs w:val="21"/>
              </w:rPr>
            </w:pPr>
            <w:r>
              <w:rPr>
                <w:rFonts w:cs="Calibri"/>
                <w:color w:val="595959"/>
                <w:sz w:val="21"/>
                <w:szCs w:val="21"/>
              </w:rPr>
              <w:t>Peter Torkar</w:t>
            </w:r>
          </w:p>
          <w:p w14:paraId="358229D9" w14:textId="07AEB2DD" w:rsidR="00E07144" w:rsidRPr="0040622A" w:rsidRDefault="00E07144" w:rsidP="00C476BA">
            <w:pPr>
              <w:spacing w:line="276" w:lineRule="auto"/>
              <w:jc w:val="both"/>
              <w:rPr>
                <w:rFonts w:cs="Calibri"/>
                <w:color w:val="595959"/>
                <w:sz w:val="21"/>
                <w:szCs w:val="21"/>
              </w:rPr>
            </w:pPr>
            <w:r>
              <w:rPr>
                <w:rFonts w:cs="Calibri"/>
                <w:color w:val="595959"/>
                <w:sz w:val="21"/>
                <w:szCs w:val="21"/>
              </w:rPr>
              <w:t>ŽUPAN</w:t>
            </w:r>
          </w:p>
          <w:p w14:paraId="411688D4" w14:textId="33129E5F" w:rsidR="005E337D" w:rsidRPr="0040622A" w:rsidRDefault="005E337D" w:rsidP="005E337D">
            <w:pPr>
              <w:spacing w:line="276" w:lineRule="auto"/>
              <w:jc w:val="both"/>
              <w:rPr>
                <w:rFonts w:cs="Calibri"/>
                <w:color w:val="595959"/>
                <w:sz w:val="21"/>
                <w:szCs w:val="21"/>
              </w:rPr>
            </w:pPr>
          </w:p>
        </w:tc>
      </w:tr>
      <w:tr w:rsidR="006850EF" w:rsidRPr="0040622A" w14:paraId="5A7276AC" w14:textId="77777777" w:rsidTr="00A0288C">
        <w:tc>
          <w:tcPr>
            <w:tcW w:w="9180" w:type="dxa"/>
            <w:gridSpan w:val="3"/>
          </w:tcPr>
          <w:p w14:paraId="377183E0" w14:textId="77777777" w:rsidR="00C476BA" w:rsidRPr="00C476BA" w:rsidRDefault="00C476BA" w:rsidP="00C476BA">
            <w:pPr>
              <w:jc w:val="right"/>
              <w:rPr>
                <w:rFonts w:cs="Calibri"/>
                <w:color w:val="595959"/>
                <w:sz w:val="21"/>
                <w:szCs w:val="21"/>
              </w:rPr>
            </w:pPr>
          </w:p>
          <w:p w14:paraId="18DCF208" w14:textId="20E63078" w:rsidR="00C476BA" w:rsidRPr="00C476BA" w:rsidRDefault="00C476BA" w:rsidP="00C476BA">
            <w:pPr>
              <w:spacing w:line="276" w:lineRule="auto"/>
              <w:rPr>
                <w:rFonts w:cs="Calibri"/>
                <w:color w:val="595959"/>
                <w:sz w:val="21"/>
                <w:szCs w:val="21"/>
              </w:rPr>
            </w:pPr>
            <w:r>
              <w:rPr>
                <w:rFonts w:cs="Calibri"/>
                <w:color w:val="595959"/>
                <w:sz w:val="21"/>
                <w:szCs w:val="21"/>
              </w:rPr>
              <w:t xml:space="preserve">                             </w:t>
            </w:r>
            <w:r w:rsidR="00BB7986">
              <w:rPr>
                <w:rFonts w:cs="Calibri"/>
                <w:color w:val="595959"/>
                <w:sz w:val="21"/>
                <w:szCs w:val="21"/>
              </w:rPr>
              <w:t xml:space="preserve">       </w:t>
            </w:r>
            <w:r w:rsidRPr="00C476BA">
              <w:rPr>
                <w:rFonts w:cs="Calibri"/>
                <w:color w:val="595959"/>
                <w:sz w:val="21"/>
                <w:szCs w:val="21"/>
              </w:rPr>
              <w:t>N</w:t>
            </w:r>
            <w:r>
              <w:rPr>
                <w:rFonts w:cs="Calibri"/>
                <w:color w:val="595959"/>
                <w:sz w:val="21"/>
                <w:szCs w:val="21"/>
              </w:rPr>
              <w:t>AROČNIK</w:t>
            </w:r>
            <w:r w:rsidRPr="00C476BA">
              <w:rPr>
                <w:rFonts w:cs="Calibri"/>
                <w:color w:val="595959"/>
                <w:sz w:val="21"/>
                <w:szCs w:val="21"/>
              </w:rPr>
              <w:t>:</w:t>
            </w:r>
          </w:p>
          <w:p w14:paraId="6F3DE596" w14:textId="77777777" w:rsidR="00C476BA" w:rsidRPr="00C476BA" w:rsidRDefault="00C476BA" w:rsidP="00C476BA">
            <w:pPr>
              <w:spacing w:line="276" w:lineRule="auto"/>
              <w:jc w:val="right"/>
              <w:rPr>
                <w:rFonts w:cs="Calibri"/>
                <w:color w:val="595959"/>
                <w:sz w:val="21"/>
                <w:szCs w:val="21"/>
              </w:rPr>
            </w:pPr>
          </w:p>
          <w:p w14:paraId="349D8CAD" w14:textId="39DE38B2" w:rsidR="00C476BA" w:rsidRPr="00C476BA" w:rsidRDefault="00F1365B" w:rsidP="00C476BA">
            <w:pPr>
              <w:spacing w:line="276" w:lineRule="auto"/>
              <w:rPr>
                <w:rFonts w:cs="Calibri"/>
                <w:color w:val="595959"/>
                <w:sz w:val="21"/>
                <w:szCs w:val="21"/>
              </w:rPr>
            </w:pPr>
            <w:r>
              <w:rPr>
                <w:rFonts w:cs="Calibri"/>
                <w:color w:val="595959"/>
                <w:sz w:val="21"/>
                <w:szCs w:val="21"/>
              </w:rPr>
              <w:t xml:space="preserve">                                                                         </w:t>
            </w:r>
            <w:r w:rsidR="00BB7986">
              <w:rPr>
                <w:rFonts w:cs="Calibri"/>
                <w:color w:val="595959"/>
                <w:sz w:val="21"/>
                <w:szCs w:val="21"/>
              </w:rPr>
              <w:t xml:space="preserve">       </w:t>
            </w:r>
            <w:r w:rsidR="00C476BA" w:rsidRPr="00C476BA">
              <w:rPr>
                <w:rFonts w:cs="Calibri"/>
                <w:color w:val="595959"/>
                <w:sz w:val="21"/>
                <w:szCs w:val="21"/>
              </w:rPr>
              <w:t>OSNOVNO ZDRAVSTVO GORENJSKE</w:t>
            </w:r>
          </w:p>
          <w:p w14:paraId="1B2A92F4" w14:textId="77777777" w:rsidR="00C476BA" w:rsidRPr="00C476BA" w:rsidRDefault="00C476BA" w:rsidP="00C476BA">
            <w:pPr>
              <w:spacing w:line="276" w:lineRule="auto"/>
              <w:jc w:val="right"/>
              <w:rPr>
                <w:rFonts w:cs="Calibri"/>
                <w:color w:val="595959"/>
                <w:sz w:val="21"/>
                <w:szCs w:val="21"/>
              </w:rPr>
            </w:pPr>
          </w:p>
          <w:p w14:paraId="4B5466C4" w14:textId="54F5881A" w:rsidR="00C476BA" w:rsidRPr="00C476BA" w:rsidRDefault="00F1365B" w:rsidP="00F1365B">
            <w:pPr>
              <w:spacing w:line="276" w:lineRule="auto"/>
              <w:rPr>
                <w:rFonts w:cs="Calibri"/>
                <w:color w:val="595959"/>
                <w:sz w:val="21"/>
                <w:szCs w:val="21"/>
              </w:rPr>
            </w:pPr>
            <w:r>
              <w:rPr>
                <w:rFonts w:cs="Calibri"/>
                <w:color w:val="595959"/>
                <w:sz w:val="21"/>
                <w:szCs w:val="21"/>
              </w:rPr>
              <w:t xml:space="preserve">                                        </w:t>
            </w:r>
            <w:r w:rsidR="00BB7986">
              <w:rPr>
                <w:rFonts w:cs="Calibri"/>
                <w:color w:val="595959"/>
                <w:sz w:val="21"/>
                <w:szCs w:val="21"/>
              </w:rPr>
              <w:t xml:space="preserve">    </w:t>
            </w:r>
            <w:r w:rsidR="00F90CE6">
              <w:rPr>
                <w:rFonts w:cs="Calibri"/>
                <w:color w:val="595959"/>
                <w:sz w:val="21"/>
                <w:szCs w:val="21"/>
              </w:rPr>
              <w:t xml:space="preserve">          </w:t>
            </w:r>
            <w:r w:rsidR="00BB7986">
              <w:rPr>
                <w:rFonts w:cs="Calibri"/>
                <w:color w:val="595959"/>
                <w:sz w:val="21"/>
                <w:szCs w:val="21"/>
              </w:rPr>
              <w:t xml:space="preserve"> </w:t>
            </w:r>
            <w:r w:rsidR="00F90CE6">
              <w:rPr>
                <w:rFonts w:cs="Calibri"/>
                <w:color w:val="595959"/>
                <w:sz w:val="21"/>
                <w:szCs w:val="21"/>
              </w:rPr>
              <w:t>v. d. d</w:t>
            </w:r>
            <w:r w:rsidR="00C476BA" w:rsidRPr="00C476BA">
              <w:rPr>
                <w:rFonts w:cs="Calibri"/>
                <w:color w:val="595959"/>
                <w:sz w:val="21"/>
                <w:szCs w:val="21"/>
              </w:rPr>
              <w:t>irektor</w:t>
            </w:r>
            <w:r w:rsidR="00F90CE6">
              <w:rPr>
                <w:rFonts w:cs="Calibri"/>
                <w:color w:val="595959"/>
                <w:sz w:val="21"/>
                <w:szCs w:val="21"/>
              </w:rPr>
              <w:t>ja</w:t>
            </w:r>
            <w:r w:rsidR="00C476BA" w:rsidRPr="00C476BA">
              <w:rPr>
                <w:rFonts w:cs="Calibri"/>
                <w:color w:val="595959"/>
                <w:sz w:val="21"/>
                <w:szCs w:val="21"/>
              </w:rPr>
              <w:t xml:space="preserve"> zavoda</w:t>
            </w:r>
          </w:p>
          <w:p w14:paraId="7FF75C05" w14:textId="24B613FE" w:rsidR="00C476BA" w:rsidRPr="00C476BA" w:rsidRDefault="00F1365B" w:rsidP="00F1365B">
            <w:pPr>
              <w:spacing w:line="276" w:lineRule="auto"/>
              <w:rPr>
                <w:rFonts w:cs="Calibri"/>
                <w:color w:val="595959"/>
                <w:sz w:val="21"/>
                <w:szCs w:val="21"/>
              </w:rPr>
            </w:pPr>
            <w:r>
              <w:rPr>
                <w:rFonts w:cs="Calibri"/>
                <w:color w:val="595959"/>
                <w:sz w:val="21"/>
                <w:szCs w:val="21"/>
              </w:rPr>
              <w:t xml:space="preserve">                                  </w:t>
            </w:r>
            <w:r w:rsidR="00BB7986">
              <w:rPr>
                <w:rFonts w:cs="Calibri"/>
                <w:color w:val="595959"/>
                <w:sz w:val="21"/>
                <w:szCs w:val="21"/>
              </w:rPr>
              <w:t xml:space="preserve">    </w:t>
            </w:r>
            <w:r w:rsidR="00C476BA" w:rsidRPr="00C476BA">
              <w:rPr>
                <w:rFonts w:cs="Calibri"/>
                <w:color w:val="595959"/>
                <w:sz w:val="21"/>
                <w:szCs w:val="21"/>
              </w:rPr>
              <w:t>Matjaž Žura</w:t>
            </w:r>
          </w:p>
          <w:p w14:paraId="4F921E75" w14:textId="77777777" w:rsidR="00C476BA" w:rsidRPr="00C476BA" w:rsidRDefault="00C476BA" w:rsidP="00C476BA">
            <w:pPr>
              <w:spacing w:line="276" w:lineRule="auto"/>
              <w:jc w:val="right"/>
              <w:rPr>
                <w:rFonts w:cs="Calibri"/>
                <w:color w:val="595959"/>
                <w:sz w:val="21"/>
                <w:szCs w:val="21"/>
              </w:rPr>
            </w:pPr>
          </w:p>
          <w:p w14:paraId="33A7450C" w14:textId="77777777" w:rsidR="00C476BA" w:rsidRPr="00C476BA" w:rsidRDefault="00C476BA" w:rsidP="00C476BA">
            <w:pPr>
              <w:spacing w:line="276" w:lineRule="auto"/>
              <w:jc w:val="right"/>
              <w:rPr>
                <w:rFonts w:cs="Calibri"/>
                <w:color w:val="595959"/>
                <w:sz w:val="21"/>
                <w:szCs w:val="21"/>
              </w:rPr>
            </w:pPr>
          </w:p>
          <w:p w14:paraId="3310AF55" w14:textId="6F33A00F" w:rsidR="00C476BA" w:rsidRPr="00C476BA" w:rsidRDefault="00F1365B" w:rsidP="00F1365B">
            <w:pPr>
              <w:spacing w:line="276" w:lineRule="auto"/>
              <w:rPr>
                <w:rFonts w:cs="Calibri"/>
                <w:color w:val="595959"/>
                <w:sz w:val="21"/>
                <w:szCs w:val="21"/>
              </w:rPr>
            </w:pPr>
            <w:r>
              <w:rPr>
                <w:rFonts w:cs="Calibri"/>
                <w:color w:val="595959"/>
                <w:sz w:val="21"/>
                <w:szCs w:val="21"/>
              </w:rPr>
              <w:t xml:space="preserve">                                                                </w:t>
            </w:r>
            <w:r w:rsidR="00BB7986">
              <w:rPr>
                <w:rFonts w:cs="Calibri"/>
                <w:color w:val="595959"/>
                <w:sz w:val="21"/>
                <w:szCs w:val="21"/>
              </w:rPr>
              <w:t xml:space="preserve">    </w:t>
            </w:r>
            <w:r>
              <w:rPr>
                <w:rFonts w:cs="Calibri"/>
                <w:color w:val="595959"/>
                <w:sz w:val="21"/>
                <w:szCs w:val="21"/>
              </w:rPr>
              <w:t xml:space="preserve">  </w:t>
            </w:r>
            <w:r w:rsidR="00C476BA" w:rsidRPr="00C476BA">
              <w:rPr>
                <w:rFonts w:cs="Calibri"/>
                <w:color w:val="595959"/>
                <w:sz w:val="21"/>
                <w:szCs w:val="21"/>
              </w:rPr>
              <w:t>V Kranju, dne _____________</w:t>
            </w:r>
          </w:p>
          <w:p w14:paraId="4CFE879A" w14:textId="77777777" w:rsidR="006850EF" w:rsidRPr="0040622A" w:rsidRDefault="006850EF" w:rsidP="00C476BA">
            <w:pPr>
              <w:jc w:val="right"/>
              <w:rPr>
                <w:rFonts w:cs="Calibri"/>
                <w:color w:val="595959"/>
                <w:sz w:val="21"/>
                <w:szCs w:val="21"/>
              </w:rPr>
            </w:pPr>
          </w:p>
          <w:p w14:paraId="5BA50EBD" w14:textId="77777777" w:rsidR="006850EF" w:rsidRPr="0040622A" w:rsidRDefault="006850EF" w:rsidP="00C476BA">
            <w:pPr>
              <w:jc w:val="right"/>
              <w:rPr>
                <w:rFonts w:cs="Calibri"/>
                <w:color w:val="595959"/>
                <w:sz w:val="21"/>
                <w:szCs w:val="21"/>
              </w:rPr>
            </w:pPr>
          </w:p>
          <w:p w14:paraId="663342CC" w14:textId="77777777" w:rsidR="006850EF" w:rsidRPr="0040622A" w:rsidRDefault="006850EF" w:rsidP="00C476BA">
            <w:pPr>
              <w:jc w:val="right"/>
              <w:rPr>
                <w:rFonts w:cs="Calibri"/>
                <w:color w:val="595959"/>
                <w:sz w:val="21"/>
                <w:szCs w:val="21"/>
              </w:rPr>
            </w:pPr>
          </w:p>
          <w:p w14:paraId="579679A7" w14:textId="77777777" w:rsidR="006850EF" w:rsidRPr="0040622A" w:rsidRDefault="006850EF" w:rsidP="00C476BA">
            <w:pPr>
              <w:jc w:val="right"/>
              <w:rPr>
                <w:rFonts w:cs="Calibri"/>
                <w:color w:val="595959"/>
                <w:sz w:val="21"/>
                <w:szCs w:val="21"/>
              </w:rPr>
            </w:pPr>
          </w:p>
          <w:p w14:paraId="42C5EAF0" w14:textId="77777777" w:rsidR="006850EF" w:rsidRPr="0040622A" w:rsidRDefault="006850EF" w:rsidP="00C476BA">
            <w:pPr>
              <w:jc w:val="right"/>
              <w:rPr>
                <w:rFonts w:cs="Calibri"/>
                <w:color w:val="595959"/>
                <w:sz w:val="21"/>
                <w:szCs w:val="21"/>
              </w:rPr>
            </w:pPr>
          </w:p>
          <w:p w14:paraId="3DD2C8E9" w14:textId="77777777" w:rsidR="006850EF" w:rsidRPr="0040622A" w:rsidRDefault="006850EF" w:rsidP="00C476BA">
            <w:pPr>
              <w:jc w:val="right"/>
              <w:rPr>
                <w:rFonts w:cs="Calibri"/>
                <w:color w:val="595959"/>
                <w:sz w:val="21"/>
                <w:szCs w:val="21"/>
              </w:rPr>
            </w:pPr>
          </w:p>
        </w:tc>
      </w:tr>
      <w:tr w:rsidR="005E337D" w:rsidRPr="0040622A" w14:paraId="18EA81DA" w14:textId="77777777" w:rsidTr="00A0288C">
        <w:tc>
          <w:tcPr>
            <w:tcW w:w="9180" w:type="dxa"/>
            <w:gridSpan w:val="3"/>
          </w:tcPr>
          <w:p w14:paraId="60EA55CD" w14:textId="77777777" w:rsidR="005E337D" w:rsidRPr="0040622A" w:rsidRDefault="005E337D" w:rsidP="00EA2DDC">
            <w:pPr>
              <w:rPr>
                <w:rFonts w:cs="Calibri"/>
                <w:color w:val="595959"/>
                <w:sz w:val="21"/>
                <w:szCs w:val="21"/>
              </w:rPr>
            </w:pPr>
          </w:p>
        </w:tc>
      </w:tr>
      <w:tr w:rsidR="005E337D" w:rsidRPr="0040622A" w14:paraId="479CC393" w14:textId="77777777" w:rsidTr="00A0288C">
        <w:tc>
          <w:tcPr>
            <w:tcW w:w="9180" w:type="dxa"/>
            <w:gridSpan w:val="3"/>
          </w:tcPr>
          <w:p w14:paraId="2717657A" w14:textId="77777777" w:rsidR="005E337D" w:rsidRPr="0040622A" w:rsidRDefault="005E337D" w:rsidP="00EA2DDC">
            <w:pPr>
              <w:rPr>
                <w:rFonts w:cs="Calibri"/>
                <w:color w:val="595959"/>
                <w:sz w:val="21"/>
                <w:szCs w:val="21"/>
              </w:rPr>
            </w:pPr>
          </w:p>
        </w:tc>
      </w:tr>
      <w:tr w:rsidR="005E337D" w:rsidRPr="0040622A" w14:paraId="09FF393B" w14:textId="77777777" w:rsidTr="00A0288C">
        <w:tc>
          <w:tcPr>
            <w:tcW w:w="9180" w:type="dxa"/>
            <w:gridSpan w:val="3"/>
          </w:tcPr>
          <w:p w14:paraId="173C93CF" w14:textId="77777777" w:rsidR="005E337D" w:rsidRPr="0040622A" w:rsidRDefault="005E337D" w:rsidP="00EA2DDC">
            <w:pPr>
              <w:rPr>
                <w:rFonts w:cs="Calibri"/>
                <w:color w:val="595959"/>
                <w:sz w:val="21"/>
                <w:szCs w:val="21"/>
              </w:rPr>
            </w:pPr>
          </w:p>
        </w:tc>
      </w:tr>
      <w:tr w:rsidR="005E337D" w:rsidRPr="0040622A" w14:paraId="7525D71F" w14:textId="77777777" w:rsidTr="00A0288C">
        <w:tc>
          <w:tcPr>
            <w:tcW w:w="9180" w:type="dxa"/>
            <w:gridSpan w:val="3"/>
          </w:tcPr>
          <w:p w14:paraId="7065316B" w14:textId="77777777" w:rsidR="005E337D" w:rsidRPr="0040622A" w:rsidRDefault="005E337D" w:rsidP="00EA2DDC">
            <w:pPr>
              <w:rPr>
                <w:rFonts w:cs="Calibri"/>
                <w:color w:val="595959"/>
                <w:sz w:val="21"/>
                <w:szCs w:val="21"/>
              </w:rPr>
            </w:pPr>
          </w:p>
        </w:tc>
      </w:tr>
      <w:tr w:rsidR="005E337D" w:rsidRPr="0040622A" w14:paraId="2147EE93" w14:textId="77777777" w:rsidTr="00A0288C">
        <w:tc>
          <w:tcPr>
            <w:tcW w:w="9180" w:type="dxa"/>
            <w:gridSpan w:val="3"/>
          </w:tcPr>
          <w:p w14:paraId="1895FA2F" w14:textId="77777777" w:rsidR="00C476BA" w:rsidRPr="0040622A" w:rsidRDefault="00C476BA" w:rsidP="00C476BA">
            <w:pPr>
              <w:spacing w:line="276" w:lineRule="auto"/>
              <w:rPr>
                <w:rFonts w:cs="Calibri"/>
                <w:color w:val="595959"/>
                <w:sz w:val="21"/>
                <w:szCs w:val="21"/>
              </w:rPr>
            </w:pPr>
          </w:p>
          <w:p w14:paraId="5E9F5335" w14:textId="77777777" w:rsidR="005E337D" w:rsidRPr="0040622A" w:rsidRDefault="005E337D" w:rsidP="00C476BA">
            <w:pPr>
              <w:spacing w:line="276" w:lineRule="auto"/>
              <w:rPr>
                <w:rFonts w:cs="Calibri"/>
                <w:color w:val="595959"/>
                <w:sz w:val="21"/>
                <w:szCs w:val="21"/>
              </w:rPr>
            </w:pPr>
          </w:p>
        </w:tc>
      </w:tr>
      <w:tr w:rsidR="005E337D" w:rsidRPr="0040622A" w14:paraId="407CFC8A" w14:textId="77777777" w:rsidTr="00A0288C">
        <w:tc>
          <w:tcPr>
            <w:tcW w:w="9180" w:type="dxa"/>
            <w:gridSpan w:val="3"/>
          </w:tcPr>
          <w:p w14:paraId="6E07E8DB" w14:textId="77777777" w:rsidR="005E337D" w:rsidRPr="0040622A" w:rsidRDefault="005E337D" w:rsidP="00EA2DDC">
            <w:pPr>
              <w:rPr>
                <w:rFonts w:cs="Calibri"/>
                <w:color w:val="595959"/>
                <w:sz w:val="21"/>
                <w:szCs w:val="21"/>
              </w:rPr>
            </w:pPr>
          </w:p>
        </w:tc>
      </w:tr>
    </w:tbl>
    <w:p w14:paraId="743F9121" w14:textId="77777777" w:rsidR="006850EF" w:rsidRPr="0040622A" w:rsidRDefault="006850EF" w:rsidP="000F7653">
      <w:pPr>
        <w:jc w:val="both"/>
        <w:rPr>
          <w:rFonts w:cs="Calibri"/>
          <w:b/>
        </w:rPr>
      </w:pPr>
    </w:p>
    <w:sectPr w:rsidR="006850EF" w:rsidRPr="0040622A" w:rsidSect="000F7653">
      <w:headerReference w:type="default" r:id="rId8"/>
      <w:footerReference w:type="default" r:id="rId9"/>
      <w:pgSz w:w="11906" w:h="16838"/>
      <w:pgMar w:top="1702" w:right="1417" w:bottom="1417" w:left="1417" w:header="68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40D01" w14:textId="77777777" w:rsidR="00464860" w:rsidRDefault="00464860" w:rsidP="001A571A">
      <w:r>
        <w:separator/>
      </w:r>
    </w:p>
  </w:endnote>
  <w:endnote w:type="continuationSeparator" w:id="0">
    <w:p w14:paraId="77564CD9" w14:textId="77777777" w:rsidR="00464860" w:rsidRDefault="00464860" w:rsidP="001A5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3F16" w14:textId="77777777" w:rsidR="00EC37B9" w:rsidRDefault="00EC37B9">
    <w:pPr>
      <w:pStyle w:val="Noga"/>
      <w:jc w:val="right"/>
    </w:pPr>
    <w:r>
      <w:fldChar w:fldCharType="begin"/>
    </w:r>
    <w:r>
      <w:instrText>PAGE   \* MERGEFORMAT</w:instrText>
    </w:r>
    <w:r>
      <w:fldChar w:fldCharType="separate"/>
    </w:r>
    <w:r w:rsidR="00307B85" w:rsidRPr="00307B85">
      <w:rPr>
        <w:noProof/>
        <w:lang w:val="sl-SI"/>
      </w:rPr>
      <w:t>1</w:t>
    </w:r>
    <w:r w:rsidR="00307B85" w:rsidRPr="00307B85">
      <w:rPr>
        <w:noProof/>
        <w:lang w:val="sl-SI"/>
      </w:rPr>
      <w:t>2</w:t>
    </w:r>
    <w:r>
      <w:fldChar w:fldCharType="end"/>
    </w:r>
  </w:p>
  <w:p w14:paraId="3DD02F32" w14:textId="77777777" w:rsidR="00EC37B9" w:rsidRDefault="00EC37B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6EFCE" w14:textId="77777777" w:rsidR="00464860" w:rsidRDefault="00464860" w:rsidP="001A571A">
      <w:r>
        <w:separator/>
      </w:r>
    </w:p>
  </w:footnote>
  <w:footnote w:type="continuationSeparator" w:id="0">
    <w:p w14:paraId="4E4509BB" w14:textId="77777777" w:rsidR="00464860" w:rsidRDefault="00464860" w:rsidP="001A5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A7BA8" w14:textId="77777777" w:rsidR="00844F3F" w:rsidRDefault="00844F3F" w:rsidP="00844F3F">
    <w:pPr>
      <w:pStyle w:val="Glava"/>
      <w:tabs>
        <w:tab w:val="left" w:pos="3828"/>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A7D74"/>
    <w:multiLevelType w:val="hybridMultilevel"/>
    <w:tmpl w:val="1F849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9C1CC1"/>
    <w:multiLevelType w:val="hybridMultilevel"/>
    <w:tmpl w:val="0A42CE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9B2392"/>
    <w:multiLevelType w:val="hybridMultilevel"/>
    <w:tmpl w:val="99E6AEFC"/>
    <w:lvl w:ilvl="0" w:tplc="70F01EDA">
      <w:start w:val="2"/>
      <w:numFmt w:val="bullet"/>
      <w:lvlText w:val="-"/>
      <w:lvlJc w:val="left"/>
      <w:pPr>
        <w:ind w:left="720" w:hanging="360"/>
      </w:pPr>
      <w:rPr>
        <w:rFonts w:ascii="Calibri" w:eastAsia="Calibri" w:hAnsi="Calibri"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B13723"/>
    <w:multiLevelType w:val="hybridMultilevel"/>
    <w:tmpl w:val="E8CEA3D2"/>
    <w:lvl w:ilvl="0" w:tplc="AFA61D30">
      <w:start w:val="1"/>
      <w:numFmt w:val="decimal"/>
      <w:lvlText w:val="%1."/>
      <w:lvlJc w:val="left"/>
      <w:pPr>
        <w:ind w:left="720" w:hanging="360"/>
      </w:pPr>
      <w:rPr>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D207AF"/>
    <w:multiLevelType w:val="hybridMultilevel"/>
    <w:tmpl w:val="25F8EC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604D81"/>
    <w:multiLevelType w:val="hybridMultilevel"/>
    <w:tmpl w:val="2EA252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3BF0E9A"/>
    <w:multiLevelType w:val="hybridMultilevel"/>
    <w:tmpl w:val="96C0CA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2D11B6"/>
    <w:multiLevelType w:val="hybridMultilevel"/>
    <w:tmpl w:val="592C40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0318BC"/>
    <w:multiLevelType w:val="hybridMultilevel"/>
    <w:tmpl w:val="97DE8DCC"/>
    <w:lvl w:ilvl="0" w:tplc="53381A70">
      <w:start w:val="13"/>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A2C5A5B"/>
    <w:multiLevelType w:val="hybridMultilevel"/>
    <w:tmpl w:val="1180A5C4"/>
    <w:lvl w:ilvl="0" w:tplc="712E74FE">
      <w:start w:val="7"/>
      <w:numFmt w:val="bullet"/>
      <w:lvlText w:val="–"/>
      <w:lvlJc w:val="left"/>
      <w:pPr>
        <w:ind w:left="720" w:hanging="360"/>
      </w:pPr>
      <w:rPr>
        <w:rFonts w:ascii="Cambria" w:eastAsiaTheme="minorHAnsi"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E156C00"/>
    <w:multiLevelType w:val="hybridMultilevel"/>
    <w:tmpl w:val="FF341762"/>
    <w:lvl w:ilvl="0" w:tplc="63FC59A4">
      <w:start w:val="1"/>
      <w:numFmt w:val="bullet"/>
      <w:lvlText w:val=""/>
      <w:lvlJc w:val="left"/>
      <w:pPr>
        <w:ind w:left="720" w:hanging="360"/>
      </w:pPr>
      <w:rPr>
        <w:rFonts w:ascii="Symbol" w:hAnsi="Symbol" w:cs="Symbol" w:hint="default"/>
        <w:sz w:val="18"/>
        <w:szCs w:val="18"/>
      </w:rPr>
    </w:lvl>
    <w:lvl w:ilvl="1" w:tplc="51045F6A">
      <w:start w:val="1"/>
      <w:numFmt w:val="bullet"/>
      <w:lvlText w:val="o"/>
      <w:lvlJc w:val="left"/>
      <w:pPr>
        <w:ind w:left="1440" w:hanging="360"/>
      </w:pPr>
      <w:rPr>
        <w:rFonts w:ascii="Courier New" w:hAnsi="Courier New" w:cs="Courier New" w:hint="default"/>
      </w:rPr>
    </w:lvl>
    <w:lvl w:ilvl="2" w:tplc="E79C128A">
      <w:start w:val="1"/>
      <w:numFmt w:val="bullet"/>
      <w:lvlText w:val=""/>
      <w:lvlJc w:val="left"/>
      <w:pPr>
        <w:ind w:left="2160" w:hanging="360"/>
      </w:pPr>
      <w:rPr>
        <w:rFonts w:ascii="Wingdings" w:hAnsi="Wingdings" w:cs="Wingdings" w:hint="default"/>
      </w:rPr>
    </w:lvl>
    <w:lvl w:ilvl="3" w:tplc="8AE887CC">
      <w:start w:val="1"/>
      <w:numFmt w:val="bullet"/>
      <w:lvlText w:val=""/>
      <w:lvlJc w:val="left"/>
      <w:pPr>
        <w:ind w:left="2880" w:hanging="360"/>
      </w:pPr>
      <w:rPr>
        <w:rFonts w:ascii="Symbol" w:hAnsi="Symbol" w:cs="Symbol" w:hint="default"/>
      </w:rPr>
    </w:lvl>
    <w:lvl w:ilvl="4" w:tplc="101AF7B2">
      <w:start w:val="1"/>
      <w:numFmt w:val="bullet"/>
      <w:lvlText w:val="o"/>
      <w:lvlJc w:val="left"/>
      <w:pPr>
        <w:ind w:left="3600" w:hanging="360"/>
      </w:pPr>
      <w:rPr>
        <w:rFonts w:ascii="Courier New" w:hAnsi="Courier New" w:cs="Courier New" w:hint="default"/>
      </w:rPr>
    </w:lvl>
    <w:lvl w:ilvl="5" w:tplc="1ECE0764">
      <w:start w:val="1"/>
      <w:numFmt w:val="bullet"/>
      <w:lvlText w:val=""/>
      <w:lvlJc w:val="left"/>
      <w:pPr>
        <w:ind w:left="4320" w:hanging="360"/>
      </w:pPr>
      <w:rPr>
        <w:rFonts w:ascii="Wingdings" w:hAnsi="Wingdings" w:cs="Wingdings" w:hint="default"/>
      </w:rPr>
    </w:lvl>
    <w:lvl w:ilvl="6" w:tplc="E9062C58">
      <w:start w:val="1"/>
      <w:numFmt w:val="bullet"/>
      <w:lvlText w:val=""/>
      <w:lvlJc w:val="left"/>
      <w:pPr>
        <w:ind w:left="5040" w:hanging="360"/>
      </w:pPr>
      <w:rPr>
        <w:rFonts w:ascii="Symbol" w:hAnsi="Symbol" w:cs="Symbol" w:hint="default"/>
      </w:rPr>
    </w:lvl>
    <w:lvl w:ilvl="7" w:tplc="9D901EFA">
      <w:start w:val="1"/>
      <w:numFmt w:val="bullet"/>
      <w:lvlText w:val="o"/>
      <w:lvlJc w:val="left"/>
      <w:pPr>
        <w:ind w:left="5760" w:hanging="360"/>
      </w:pPr>
      <w:rPr>
        <w:rFonts w:ascii="Courier New" w:hAnsi="Courier New" w:cs="Courier New" w:hint="default"/>
      </w:rPr>
    </w:lvl>
    <w:lvl w:ilvl="8" w:tplc="C9487398">
      <w:start w:val="1"/>
      <w:numFmt w:val="bullet"/>
      <w:lvlText w:val=""/>
      <w:lvlJc w:val="left"/>
      <w:pPr>
        <w:ind w:left="6480" w:hanging="360"/>
      </w:pPr>
      <w:rPr>
        <w:rFonts w:ascii="Wingdings" w:hAnsi="Wingdings" w:cs="Wingdings" w:hint="default"/>
      </w:rPr>
    </w:lvl>
  </w:abstractNum>
  <w:abstractNum w:abstractNumId="1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8180F12"/>
    <w:multiLevelType w:val="hybridMultilevel"/>
    <w:tmpl w:val="C6DC89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89F42CE"/>
    <w:multiLevelType w:val="hybridMultilevel"/>
    <w:tmpl w:val="D3784E8C"/>
    <w:lvl w:ilvl="0" w:tplc="70F01EDA">
      <w:start w:val="2"/>
      <w:numFmt w:val="bullet"/>
      <w:lvlText w:val="-"/>
      <w:lvlJc w:val="left"/>
      <w:pPr>
        <w:ind w:left="720" w:hanging="360"/>
      </w:pPr>
      <w:rPr>
        <w:rFonts w:ascii="Calibri" w:eastAsia="Calibri" w:hAnsi="Calibri"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DCC4089"/>
    <w:multiLevelType w:val="hybridMultilevel"/>
    <w:tmpl w:val="ED3A644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2E978D0"/>
    <w:multiLevelType w:val="hybridMultilevel"/>
    <w:tmpl w:val="F410C5AC"/>
    <w:lvl w:ilvl="0" w:tplc="532E774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B4B4F39"/>
    <w:multiLevelType w:val="hybridMultilevel"/>
    <w:tmpl w:val="03D42F9C"/>
    <w:lvl w:ilvl="0" w:tplc="C598FFD4">
      <w:start w:val="1"/>
      <w:numFmt w:val="bullet"/>
      <w:lvlText w:val=""/>
      <w:lvlJc w:val="left"/>
      <w:pPr>
        <w:ind w:left="720" w:hanging="360"/>
      </w:pPr>
      <w:rPr>
        <w:rFonts w:ascii="Symbol" w:hAnsi="Symbol" w:cs="Symbol" w:hint="default"/>
        <w:sz w:val="18"/>
        <w:szCs w:val="18"/>
      </w:rPr>
    </w:lvl>
    <w:lvl w:ilvl="1" w:tplc="F4CCC680">
      <w:start w:val="1"/>
      <w:numFmt w:val="bullet"/>
      <w:lvlText w:val="o"/>
      <w:lvlJc w:val="left"/>
      <w:pPr>
        <w:ind w:left="1440" w:hanging="360"/>
      </w:pPr>
      <w:rPr>
        <w:rFonts w:ascii="Courier New" w:hAnsi="Courier New" w:cs="Courier New" w:hint="default"/>
      </w:rPr>
    </w:lvl>
    <w:lvl w:ilvl="2" w:tplc="8F2621BA">
      <w:start w:val="1"/>
      <w:numFmt w:val="bullet"/>
      <w:lvlText w:val=""/>
      <w:lvlJc w:val="left"/>
      <w:pPr>
        <w:ind w:left="2160" w:hanging="360"/>
      </w:pPr>
      <w:rPr>
        <w:rFonts w:ascii="Wingdings" w:hAnsi="Wingdings" w:cs="Wingdings" w:hint="default"/>
      </w:rPr>
    </w:lvl>
    <w:lvl w:ilvl="3" w:tplc="63AE7B3A">
      <w:start w:val="1"/>
      <w:numFmt w:val="bullet"/>
      <w:lvlText w:val=""/>
      <w:lvlJc w:val="left"/>
      <w:pPr>
        <w:ind w:left="2880" w:hanging="360"/>
      </w:pPr>
      <w:rPr>
        <w:rFonts w:ascii="Symbol" w:hAnsi="Symbol" w:cs="Symbol" w:hint="default"/>
      </w:rPr>
    </w:lvl>
    <w:lvl w:ilvl="4" w:tplc="CB4250FA">
      <w:start w:val="1"/>
      <w:numFmt w:val="bullet"/>
      <w:lvlText w:val="o"/>
      <w:lvlJc w:val="left"/>
      <w:pPr>
        <w:ind w:left="3600" w:hanging="360"/>
      </w:pPr>
      <w:rPr>
        <w:rFonts w:ascii="Courier New" w:hAnsi="Courier New" w:cs="Courier New" w:hint="default"/>
      </w:rPr>
    </w:lvl>
    <w:lvl w:ilvl="5" w:tplc="F89032AA">
      <w:start w:val="1"/>
      <w:numFmt w:val="bullet"/>
      <w:lvlText w:val=""/>
      <w:lvlJc w:val="left"/>
      <w:pPr>
        <w:ind w:left="4320" w:hanging="360"/>
      </w:pPr>
      <w:rPr>
        <w:rFonts w:ascii="Wingdings" w:hAnsi="Wingdings" w:cs="Wingdings" w:hint="default"/>
      </w:rPr>
    </w:lvl>
    <w:lvl w:ilvl="6" w:tplc="F1968C9E">
      <w:start w:val="1"/>
      <w:numFmt w:val="bullet"/>
      <w:lvlText w:val=""/>
      <w:lvlJc w:val="left"/>
      <w:pPr>
        <w:ind w:left="5040" w:hanging="360"/>
      </w:pPr>
      <w:rPr>
        <w:rFonts w:ascii="Symbol" w:hAnsi="Symbol" w:cs="Symbol" w:hint="default"/>
      </w:rPr>
    </w:lvl>
    <w:lvl w:ilvl="7" w:tplc="319A4EF8">
      <w:start w:val="1"/>
      <w:numFmt w:val="bullet"/>
      <w:lvlText w:val="o"/>
      <w:lvlJc w:val="left"/>
      <w:pPr>
        <w:ind w:left="5760" w:hanging="360"/>
      </w:pPr>
      <w:rPr>
        <w:rFonts w:ascii="Courier New" w:hAnsi="Courier New" w:cs="Courier New" w:hint="default"/>
      </w:rPr>
    </w:lvl>
    <w:lvl w:ilvl="8" w:tplc="11BCB612">
      <w:start w:val="1"/>
      <w:numFmt w:val="bullet"/>
      <w:lvlText w:val=""/>
      <w:lvlJc w:val="left"/>
      <w:pPr>
        <w:ind w:left="6480" w:hanging="360"/>
      </w:pPr>
      <w:rPr>
        <w:rFonts w:ascii="Wingdings" w:hAnsi="Wingdings" w:cs="Wingdings" w:hint="default"/>
      </w:rPr>
    </w:lvl>
  </w:abstractNum>
  <w:num w:numId="1" w16cid:durableId="1624925822">
    <w:abstractNumId w:val="3"/>
  </w:num>
  <w:num w:numId="2" w16cid:durableId="1285649066">
    <w:abstractNumId w:val="13"/>
  </w:num>
  <w:num w:numId="3" w16cid:durableId="881137893">
    <w:abstractNumId w:val="11"/>
  </w:num>
  <w:num w:numId="4" w16cid:durableId="1311980128">
    <w:abstractNumId w:val="8"/>
  </w:num>
  <w:num w:numId="5" w16cid:durableId="696194328">
    <w:abstractNumId w:val="12"/>
  </w:num>
  <w:num w:numId="6" w16cid:durableId="2092582147">
    <w:abstractNumId w:val="6"/>
  </w:num>
  <w:num w:numId="7" w16cid:durableId="988826414">
    <w:abstractNumId w:val="14"/>
  </w:num>
  <w:num w:numId="8" w16cid:durableId="1972007796">
    <w:abstractNumId w:val="2"/>
  </w:num>
  <w:num w:numId="9" w16cid:durableId="41489800">
    <w:abstractNumId w:val="0"/>
  </w:num>
  <w:num w:numId="10" w16cid:durableId="1118724661">
    <w:abstractNumId w:val="4"/>
  </w:num>
  <w:num w:numId="11" w16cid:durableId="1422140405">
    <w:abstractNumId w:val="17"/>
  </w:num>
  <w:num w:numId="12" w16cid:durableId="749238033">
    <w:abstractNumId w:val="10"/>
  </w:num>
  <w:num w:numId="13" w16cid:durableId="1708287333">
    <w:abstractNumId w:val="16"/>
  </w:num>
  <w:num w:numId="14" w16cid:durableId="601650053">
    <w:abstractNumId w:val="9"/>
  </w:num>
  <w:num w:numId="15" w16cid:durableId="1938825206">
    <w:abstractNumId w:val="5"/>
  </w:num>
  <w:num w:numId="16" w16cid:durableId="1164121970">
    <w:abstractNumId w:val="15"/>
  </w:num>
  <w:num w:numId="17" w16cid:durableId="1681815192">
    <w:abstractNumId w:val="1"/>
  </w:num>
  <w:num w:numId="18" w16cid:durableId="33287712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71A"/>
    <w:rsid w:val="00015E60"/>
    <w:rsid w:val="0001654E"/>
    <w:rsid w:val="000171A4"/>
    <w:rsid w:val="0002062B"/>
    <w:rsid w:val="00020EE7"/>
    <w:rsid w:val="0002106B"/>
    <w:rsid w:val="00031798"/>
    <w:rsid w:val="00033CA7"/>
    <w:rsid w:val="00034300"/>
    <w:rsid w:val="000360A2"/>
    <w:rsid w:val="00036FDC"/>
    <w:rsid w:val="0004586A"/>
    <w:rsid w:val="000524C9"/>
    <w:rsid w:val="00054FBA"/>
    <w:rsid w:val="00055D2A"/>
    <w:rsid w:val="00055DE4"/>
    <w:rsid w:val="000604C7"/>
    <w:rsid w:val="00061C4B"/>
    <w:rsid w:val="00064054"/>
    <w:rsid w:val="00085268"/>
    <w:rsid w:val="000869BA"/>
    <w:rsid w:val="00086E1F"/>
    <w:rsid w:val="00090724"/>
    <w:rsid w:val="0009117D"/>
    <w:rsid w:val="00094B9A"/>
    <w:rsid w:val="000953FF"/>
    <w:rsid w:val="000A10C0"/>
    <w:rsid w:val="000A33EB"/>
    <w:rsid w:val="000B184E"/>
    <w:rsid w:val="000C12E7"/>
    <w:rsid w:val="000C6AD7"/>
    <w:rsid w:val="000C748D"/>
    <w:rsid w:val="000C7944"/>
    <w:rsid w:val="000D0675"/>
    <w:rsid w:val="000D1FDB"/>
    <w:rsid w:val="000D23FA"/>
    <w:rsid w:val="000D4AEA"/>
    <w:rsid w:val="000D54F0"/>
    <w:rsid w:val="000F1550"/>
    <w:rsid w:val="000F3F4F"/>
    <w:rsid w:val="000F5F78"/>
    <w:rsid w:val="000F6423"/>
    <w:rsid w:val="000F7653"/>
    <w:rsid w:val="001047C8"/>
    <w:rsid w:val="001053EF"/>
    <w:rsid w:val="00111E59"/>
    <w:rsid w:val="00113E96"/>
    <w:rsid w:val="00117C1D"/>
    <w:rsid w:val="00132A61"/>
    <w:rsid w:val="00140B8C"/>
    <w:rsid w:val="00144965"/>
    <w:rsid w:val="00147754"/>
    <w:rsid w:val="00156BCE"/>
    <w:rsid w:val="00164331"/>
    <w:rsid w:val="001658D4"/>
    <w:rsid w:val="00166102"/>
    <w:rsid w:val="001710F4"/>
    <w:rsid w:val="00177B35"/>
    <w:rsid w:val="00182C49"/>
    <w:rsid w:val="001834F3"/>
    <w:rsid w:val="00192F1F"/>
    <w:rsid w:val="001A1B69"/>
    <w:rsid w:val="001A1BA9"/>
    <w:rsid w:val="001A571A"/>
    <w:rsid w:val="001A76B3"/>
    <w:rsid w:val="001A7A98"/>
    <w:rsid w:val="001B1729"/>
    <w:rsid w:val="001B5C6C"/>
    <w:rsid w:val="001D5819"/>
    <w:rsid w:val="001E732D"/>
    <w:rsid w:val="001F0CA5"/>
    <w:rsid w:val="001F19DD"/>
    <w:rsid w:val="001F23F3"/>
    <w:rsid w:val="001F259B"/>
    <w:rsid w:val="001F40EA"/>
    <w:rsid w:val="001F5BB5"/>
    <w:rsid w:val="00201365"/>
    <w:rsid w:val="00204CF3"/>
    <w:rsid w:val="00204F29"/>
    <w:rsid w:val="00220B95"/>
    <w:rsid w:val="00221F56"/>
    <w:rsid w:val="00222207"/>
    <w:rsid w:val="00224F92"/>
    <w:rsid w:val="00225B4C"/>
    <w:rsid w:val="0023054F"/>
    <w:rsid w:val="00237BE5"/>
    <w:rsid w:val="0024181E"/>
    <w:rsid w:val="002467EE"/>
    <w:rsid w:val="00252094"/>
    <w:rsid w:val="002647B2"/>
    <w:rsid w:val="0026480A"/>
    <w:rsid w:val="00264CBA"/>
    <w:rsid w:val="0026764A"/>
    <w:rsid w:val="002735EB"/>
    <w:rsid w:val="00283148"/>
    <w:rsid w:val="00294A3C"/>
    <w:rsid w:val="0029516B"/>
    <w:rsid w:val="00296A6A"/>
    <w:rsid w:val="002A095F"/>
    <w:rsid w:val="002B24A3"/>
    <w:rsid w:val="002B52B3"/>
    <w:rsid w:val="002B7980"/>
    <w:rsid w:val="002C51EA"/>
    <w:rsid w:val="002C5B15"/>
    <w:rsid w:val="002C6A65"/>
    <w:rsid w:val="002C7106"/>
    <w:rsid w:val="002D5F36"/>
    <w:rsid w:val="002D646E"/>
    <w:rsid w:val="002E169B"/>
    <w:rsid w:val="002E3278"/>
    <w:rsid w:val="002E7838"/>
    <w:rsid w:val="002F4299"/>
    <w:rsid w:val="0030094E"/>
    <w:rsid w:val="00307B85"/>
    <w:rsid w:val="00307FB0"/>
    <w:rsid w:val="003113E5"/>
    <w:rsid w:val="00317978"/>
    <w:rsid w:val="003340B3"/>
    <w:rsid w:val="00336038"/>
    <w:rsid w:val="00343A68"/>
    <w:rsid w:val="0034687D"/>
    <w:rsid w:val="003541A6"/>
    <w:rsid w:val="00354B23"/>
    <w:rsid w:val="0036639E"/>
    <w:rsid w:val="0037093F"/>
    <w:rsid w:val="00376CA3"/>
    <w:rsid w:val="00380142"/>
    <w:rsid w:val="00381D22"/>
    <w:rsid w:val="003828B4"/>
    <w:rsid w:val="003921A7"/>
    <w:rsid w:val="00392307"/>
    <w:rsid w:val="003962CF"/>
    <w:rsid w:val="003A438E"/>
    <w:rsid w:val="003A673F"/>
    <w:rsid w:val="003A7D75"/>
    <w:rsid w:val="003B4559"/>
    <w:rsid w:val="003C00C1"/>
    <w:rsid w:val="003C2CC0"/>
    <w:rsid w:val="003C4FF8"/>
    <w:rsid w:val="003C7DD7"/>
    <w:rsid w:val="003D5113"/>
    <w:rsid w:val="003D5902"/>
    <w:rsid w:val="003D66A6"/>
    <w:rsid w:val="003D79D4"/>
    <w:rsid w:val="003E71DE"/>
    <w:rsid w:val="003E77C8"/>
    <w:rsid w:val="003E7FB7"/>
    <w:rsid w:val="003F6628"/>
    <w:rsid w:val="003F6D85"/>
    <w:rsid w:val="00401263"/>
    <w:rsid w:val="0040351E"/>
    <w:rsid w:val="0040622A"/>
    <w:rsid w:val="00412231"/>
    <w:rsid w:val="00412B38"/>
    <w:rsid w:val="00416267"/>
    <w:rsid w:val="004207DB"/>
    <w:rsid w:val="00422130"/>
    <w:rsid w:val="004236DB"/>
    <w:rsid w:val="00423D78"/>
    <w:rsid w:val="004338D5"/>
    <w:rsid w:val="00433F89"/>
    <w:rsid w:val="0043537A"/>
    <w:rsid w:val="00436242"/>
    <w:rsid w:val="00436FE7"/>
    <w:rsid w:val="004459A4"/>
    <w:rsid w:val="004474DA"/>
    <w:rsid w:val="0045071F"/>
    <w:rsid w:val="00450D4D"/>
    <w:rsid w:val="0045112B"/>
    <w:rsid w:val="0045156C"/>
    <w:rsid w:val="00456677"/>
    <w:rsid w:val="00464860"/>
    <w:rsid w:val="0047347F"/>
    <w:rsid w:val="004759A5"/>
    <w:rsid w:val="00475C14"/>
    <w:rsid w:val="00476D20"/>
    <w:rsid w:val="00480EC8"/>
    <w:rsid w:val="00481150"/>
    <w:rsid w:val="004835E5"/>
    <w:rsid w:val="004869EA"/>
    <w:rsid w:val="004960FF"/>
    <w:rsid w:val="00497201"/>
    <w:rsid w:val="004A01C2"/>
    <w:rsid w:val="004A168E"/>
    <w:rsid w:val="004A2D02"/>
    <w:rsid w:val="004A6D50"/>
    <w:rsid w:val="004B09C1"/>
    <w:rsid w:val="004B0FF1"/>
    <w:rsid w:val="004B66C9"/>
    <w:rsid w:val="004C0E51"/>
    <w:rsid w:val="004C33E4"/>
    <w:rsid w:val="004D07A1"/>
    <w:rsid w:val="004D3648"/>
    <w:rsid w:val="004D5292"/>
    <w:rsid w:val="004D56EC"/>
    <w:rsid w:val="004E0B80"/>
    <w:rsid w:val="004E0FFA"/>
    <w:rsid w:val="004E138E"/>
    <w:rsid w:val="004E2D11"/>
    <w:rsid w:val="004E2DA0"/>
    <w:rsid w:val="004E3AE7"/>
    <w:rsid w:val="004E4AD1"/>
    <w:rsid w:val="004E4B70"/>
    <w:rsid w:val="004E7A93"/>
    <w:rsid w:val="004F49B4"/>
    <w:rsid w:val="004F576F"/>
    <w:rsid w:val="004F5FB7"/>
    <w:rsid w:val="0050442B"/>
    <w:rsid w:val="00514E95"/>
    <w:rsid w:val="005223CF"/>
    <w:rsid w:val="0052660F"/>
    <w:rsid w:val="00532129"/>
    <w:rsid w:val="00533C53"/>
    <w:rsid w:val="00543394"/>
    <w:rsid w:val="005443B1"/>
    <w:rsid w:val="005465D5"/>
    <w:rsid w:val="0055556B"/>
    <w:rsid w:val="005579B6"/>
    <w:rsid w:val="00563571"/>
    <w:rsid w:val="00567D9D"/>
    <w:rsid w:val="00571255"/>
    <w:rsid w:val="005729E9"/>
    <w:rsid w:val="005748D8"/>
    <w:rsid w:val="00580700"/>
    <w:rsid w:val="00581B38"/>
    <w:rsid w:val="0059037B"/>
    <w:rsid w:val="005A4110"/>
    <w:rsid w:val="005A5718"/>
    <w:rsid w:val="005A6FE0"/>
    <w:rsid w:val="005B7302"/>
    <w:rsid w:val="005C539B"/>
    <w:rsid w:val="005C7987"/>
    <w:rsid w:val="005D4CBC"/>
    <w:rsid w:val="005E29AE"/>
    <w:rsid w:val="005E2A56"/>
    <w:rsid w:val="005E337D"/>
    <w:rsid w:val="005E38D2"/>
    <w:rsid w:val="005E4898"/>
    <w:rsid w:val="005E735C"/>
    <w:rsid w:val="005F0A66"/>
    <w:rsid w:val="005F293F"/>
    <w:rsid w:val="005F41F2"/>
    <w:rsid w:val="005F66C4"/>
    <w:rsid w:val="005F67D0"/>
    <w:rsid w:val="005F6DBC"/>
    <w:rsid w:val="00600D7B"/>
    <w:rsid w:val="0060174A"/>
    <w:rsid w:val="00604C73"/>
    <w:rsid w:val="006068B4"/>
    <w:rsid w:val="00612108"/>
    <w:rsid w:val="00614086"/>
    <w:rsid w:val="00616DB4"/>
    <w:rsid w:val="0062508C"/>
    <w:rsid w:val="00625BD0"/>
    <w:rsid w:val="006306A6"/>
    <w:rsid w:val="0063191B"/>
    <w:rsid w:val="00635508"/>
    <w:rsid w:val="00636A96"/>
    <w:rsid w:val="006409DE"/>
    <w:rsid w:val="006464BD"/>
    <w:rsid w:val="006524B9"/>
    <w:rsid w:val="0065301A"/>
    <w:rsid w:val="00660112"/>
    <w:rsid w:val="00662AB8"/>
    <w:rsid w:val="00664E03"/>
    <w:rsid w:val="00674E66"/>
    <w:rsid w:val="00682433"/>
    <w:rsid w:val="0068313D"/>
    <w:rsid w:val="006850EF"/>
    <w:rsid w:val="00685DDE"/>
    <w:rsid w:val="00692FA2"/>
    <w:rsid w:val="00695D3E"/>
    <w:rsid w:val="00696B8A"/>
    <w:rsid w:val="006A023F"/>
    <w:rsid w:val="006A0AC4"/>
    <w:rsid w:val="006A0E45"/>
    <w:rsid w:val="006A0E71"/>
    <w:rsid w:val="006A0F88"/>
    <w:rsid w:val="006A1FEB"/>
    <w:rsid w:val="006B0144"/>
    <w:rsid w:val="006B1ECA"/>
    <w:rsid w:val="006C0FFB"/>
    <w:rsid w:val="006C5EEC"/>
    <w:rsid w:val="006D0783"/>
    <w:rsid w:val="006D2CA8"/>
    <w:rsid w:val="006D70A2"/>
    <w:rsid w:val="006E7BDB"/>
    <w:rsid w:val="006F7C76"/>
    <w:rsid w:val="00701357"/>
    <w:rsid w:val="00702065"/>
    <w:rsid w:val="00702674"/>
    <w:rsid w:val="00704976"/>
    <w:rsid w:val="00706D58"/>
    <w:rsid w:val="00715FA2"/>
    <w:rsid w:val="0072143F"/>
    <w:rsid w:val="007369B4"/>
    <w:rsid w:val="00740929"/>
    <w:rsid w:val="007412EC"/>
    <w:rsid w:val="00742070"/>
    <w:rsid w:val="00743A61"/>
    <w:rsid w:val="00751766"/>
    <w:rsid w:val="007524CA"/>
    <w:rsid w:val="00754490"/>
    <w:rsid w:val="00754E21"/>
    <w:rsid w:val="00756989"/>
    <w:rsid w:val="00756F44"/>
    <w:rsid w:val="00756FF4"/>
    <w:rsid w:val="00766BC9"/>
    <w:rsid w:val="007673E6"/>
    <w:rsid w:val="0077592F"/>
    <w:rsid w:val="00776FED"/>
    <w:rsid w:val="007A0050"/>
    <w:rsid w:val="007A3FF9"/>
    <w:rsid w:val="007A524E"/>
    <w:rsid w:val="007B1979"/>
    <w:rsid w:val="007B65A5"/>
    <w:rsid w:val="007C0809"/>
    <w:rsid w:val="007C0B18"/>
    <w:rsid w:val="007C43AB"/>
    <w:rsid w:val="007C54BB"/>
    <w:rsid w:val="007D1320"/>
    <w:rsid w:val="007D79AA"/>
    <w:rsid w:val="007E5912"/>
    <w:rsid w:val="007E5CE5"/>
    <w:rsid w:val="007E77C8"/>
    <w:rsid w:val="007F0B67"/>
    <w:rsid w:val="007F0C68"/>
    <w:rsid w:val="007F35BF"/>
    <w:rsid w:val="007F67E2"/>
    <w:rsid w:val="007F7EFF"/>
    <w:rsid w:val="00803F4A"/>
    <w:rsid w:val="0080434B"/>
    <w:rsid w:val="0081498C"/>
    <w:rsid w:val="0082084D"/>
    <w:rsid w:val="00822262"/>
    <w:rsid w:val="00822FA7"/>
    <w:rsid w:val="00826F10"/>
    <w:rsid w:val="008325AF"/>
    <w:rsid w:val="00832955"/>
    <w:rsid w:val="008338C5"/>
    <w:rsid w:val="0083428E"/>
    <w:rsid w:val="0083439E"/>
    <w:rsid w:val="00835F12"/>
    <w:rsid w:val="00840708"/>
    <w:rsid w:val="008413B6"/>
    <w:rsid w:val="00844F3F"/>
    <w:rsid w:val="00847EA0"/>
    <w:rsid w:val="00851084"/>
    <w:rsid w:val="008533C9"/>
    <w:rsid w:val="00861640"/>
    <w:rsid w:val="008628F5"/>
    <w:rsid w:val="00863698"/>
    <w:rsid w:val="00863A7B"/>
    <w:rsid w:val="00864089"/>
    <w:rsid w:val="00866AC6"/>
    <w:rsid w:val="008842E3"/>
    <w:rsid w:val="00892E14"/>
    <w:rsid w:val="0089561A"/>
    <w:rsid w:val="00896D1C"/>
    <w:rsid w:val="0089735A"/>
    <w:rsid w:val="00897F92"/>
    <w:rsid w:val="008A09FD"/>
    <w:rsid w:val="008A1A1B"/>
    <w:rsid w:val="008A215D"/>
    <w:rsid w:val="008A410D"/>
    <w:rsid w:val="008A616C"/>
    <w:rsid w:val="008B2642"/>
    <w:rsid w:val="008B668B"/>
    <w:rsid w:val="008B7C7D"/>
    <w:rsid w:val="008C04EE"/>
    <w:rsid w:val="008C0A5D"/>
    <w:rsid w:val="008C1C8D"/>
    <w:rsid w:val="008C7059"/>
    <w:rsid w:val="008D46A3"/>
    <w:rsid w:val="008D488D"/>
    <w:rsid w:val="008D59C2"/>
    <w:rsid w:val="008D7FD8"/>
    <w:rsid w:val="008E01DE"/>
    <w:rsid w:val="008E01E4"/>
    <w:rsid w:val="008E1E43"/>
    <w:rsid w:val="008E3AA6"/>
    <w:rsid w:val="008E6394"/>
    <w:rsid w:val="008F18DB"/>
    <w:rsid w:val="008F2CE2"/>
    <w:rsid w:val="008F2E51"/>
    <w:rsid w:val="008F408F"/>
    <w:rsid w:val="009147FF"/>
    <w:rsid w:val="009172DF"/>
    <w:rsid w:val="009247A5"/>
    <w:rsid w:val="00941D40"/>
    <w:rsid w:val="00946920"/>
    <w:rsid w:val="00956C30"/>
    <w:rsid w:val="00960849"/>
    <w:rsid w:val="0096458C"/>
    <w:rsid w:val="00965B64"/>
    <w:rsid w:val="00965EA5"/>
    <w:rsid w:val="00973DAA"/>
    <w:rsid w:val="00974279"/>
    <w:rsid w:val="0097693F"/>
    <w:rsid w:val="00976C44"/>
    <w:rsid w:val="00983F4C"/>
    <w:rsid w:val="0099069D"/>
    <w:rsid w:val="009968F3"/>
    <w:rsid w:val="00997A4F"/>
    <w:rsid w:val="009A18B4"/>
    <w:rsid w:val="009B18A0"/>
    <w:rsid w:val="009B2B0E"/>
    <w:rsid w:val="009B5473"/>
    <w:rsid w:val="009B5C43"/>
    <w:rsid w:val="009B633C"/>
    <w:rsid w:val="009C0956"/>
    <w:rsid w:val="009C66A9"/>
    <w:rsid w:val="009D1C6B"/>
    <w:rsid w:val="009E0F8D"/>
    <w:rsid w:val="009E1459"/>
    <w:rsid w:val="009E182D"/>
    <w:rsid w:val="009F072A"/>
    <w:rsid w:val="009F1B5C"/>
    <w:rsid w:val="009F4706"/>
    <w:rsid w:val="009F4BE8"/>
    <w:rsid w:val="00A0109D"/>
    <w:rsid w:val="00A0288C"/>
    <w:rsid w:val="00A0434D"/>
    <w:rsid w:val="00A06119"/>
    <w:rsid w:val="00A12514"/>
    <w:rsid w:val="00A15CD6"/>
    <w:rsid w:val="00A21376"/>
    <w:rsid w:val="00A24A32"/>
    <w:rsid w:val="00A276A0"/>
    <w:rsid w:val="00A30347"/>
    <w:rsid w:val="00A3442B"/>
    <w:rsid w:val="00A34A00"/>
    <w:rsid w:val="00A4141B"/>
    <w:rsid w:val="00A41B84"/>
    <w:rsid w:val="00A427C7"/>
    <w:rsid w:val="00A433A0"/>
    <w:rsid w:val="00A45938"/>
    <w:rsid w:val="00A5106B"/>
    <w:rsid w:val="00A543BB"/>
    <w:rsid w:val="00A6708F"/>
    <w:rsid w:val="00A708B8"/>
    <w:rsid w:val="00A71116"/>
    <w:rsid w:val="00A712C5"/>
    <w:rsid w:val="00A748C2"/>
    <w:rsid w:val="00A75A2D"/>
    <w:rsid w:val="00A765DB"/>
    <w:rsid w:val="00A86DAC"/>
    <w:rsid w:val="00A87792"/>
    <w:rsid w:val="00A95EA6"/>
    <w:rsid w:val="00AA0CDB"/>
    <w:rsid w:val="00AA179A"/>
    <w:rsid w:val="00AA5170"/>
    <w:rsid w:val="00AA6B0F"/>
    <w:rsid w:val="00AB10D5"/>
    <w:rsid w:val="00AB2739"/>
    <w:rsid w:val="00AB5938"/>
    <w:rsid w:val="00AC56EF"/>
    <w:rsid w:val="00AD0113"/>
    <w:rsid w:val="00AD0532"/>
    <w:rsid w:val="00AD2622"/>
    <w:rsid w:val="00AD6AE9"/>
    <w:rsid w:val="00AD72C5"/>
    <w:rsid w:val="00AE1D8C"/>
    <w:rsid w:val="00AE3B49"/>
    <w:rsid w:val="00AE74BA"/>
    <w:rsid w:val="00AF0E75"/>
    <w:rsid w:val="00AF4DEA"/>
    <w:rsid w:val="00AF54FE"/>
    <w:rsid w:val="00AF597E"/>
    <w:rsid w:val="00B1057D"/>
    <w:rsid w:val="00B112E0"/>
    <w:rsid w:val="00B1144A"/>
    <w:rsid w:val="00B11FDD"/>
    <w:rsid w:val="00B1496E"/>
    <w:rsid w:val="00B20BE8"/>
    <w:rsid w:val="00B22276"/>
    <w:rsid w:val="00B23890"/>
    <w:rsid w:val="00B26182"/>
    <w:rsid w:val="00B26586"/>
    <w:rsid w:val="00B32248"/>
    <w:rsid w:val="00B3251A"/>
    <w:rsid w:val="00B37EE3"/>
    <w:rsid w:val="00B4688A"/>
    <w:rsid w:val="00B50319"/>
    <w:rsid w:val="00B51159"/>
    <w:rsid w:val="00B53723"/>
    <w:rsid w:val="00B60919"/>
    <w:rsid w:val="00B645D1"/>
    <w:rsid w:val="00B65FDD"/>
    <w:rsid w:val="00B763DF"/>
    <w:rsid w:val="00B7753F"/>
    <w:rsid w:val="00B818B2"/>
    <w:rsid w:val="00B81D7A"/>
    <w:rsid w:val="00B82816"/>
    <w:rsid w:val="00B847D0"/>
    <w:rsid w:val="00B8649C"/>
    <w:rsid w:val="00B9172B"/>
    <w:rsid w:val="00B92F64"/>
    <w:rsid w:val="00B93870"/>
    <w:rsid w:val="00B94F91"/>
    <w:rsid w:val="00B9566C"/>
    <w:rsid w:val="00BA7873"/>
    <w:rsid w:val="00BB7986"/>
    <w:rsid w:val="00BC300B"/>
    <w:rsid w:val="00BD434E"/>
    <w:rsid w:val="00BD671A"/>
    <w:rsid w:val="00BD77D6"/>
    <w:rsid w:val="00BE3E88"/>
    <w:rsid w:val="00BE4875"/>
    <w:rsid w:val="00BF18F9"/>
    <w:rsid w:val="00BF3F44"/>
    <w:rsid w:val="00BF4638"/>
    <w:rsid w:val="00BF52DC"/>
    <w:rsid w:val="00BF5E96"/>
    <w:rsid w:val="00BF6330"/>
    <w:rsid w:val="00C00B2D"/>
    <w:rsid w:val="00C01762"/>
    <w:rsid w:val="00C042E7"/>
    <w:rsid w:val="00C0476A"/>
    <w:rsid w:val="00C0730F"/>
    <w:rsid w:val="00C07C0F"/>
    <w:rsid w:val="00C127F2"/>
    <w:rsid w:val="00C16AD3"/>
    <w:rsid w:val="00C20A6B"/>
    <w:rsid w:val="00C23A2E"/>
    <w:rsid w:val="00C26060"/>
    <w:rsid w:val="00C3727B"/>
    <w:rsid w:val="00C40483"/>
    <w:rsid w:val="00C41C21"/>
    <w:rsid w:val="00C476BA"/>
    <w:rsid w:val="00C539B2"/>
    <w:rsid w:val="00C5407F"/>
    <w:rsid w:val="00C61318"/>
    <w:rsid w:val="00C61E58"/>
    <w:rsid w:val="00C63AD1"/>
    <w:rsid w:val="00C70536"/>
    <w:rsid w:val="00C70ECC"/>
    <w:rsid w:val="00C80397"/>
    <w:rsid w:val="00C81F74"/>
    <w:rsid w:val="00C81FC3"/>
    <w:rsid w:val="00C8704D"/>
    <w:rsid w:val="00C9101E"/>
    <w:rsid w:val="00C919EB"/>
    <w:rsid w:val="00C94514"/>
    <w:rsid w:val="00CA66E9"/>
    <w:rsid w:val="00CA7817"/>
    <w:rsid w:val="00CB0EAA"/>
    <w:rsid w:val="00CB42B5"/>
    <w:rsid w:val="00CB48B2"/>
    <w:rsid w:val="00CB63CA"/>
    <w:rsid w:val="00CB67C4"/>
    <w:rsid w:val="00CC4123"/>
    <w:rsid w:val="00CC4D8E"/>
    <w:rsid w:val="00CC60B9"/>
    <w:rsid w:val="00CD0220"/>
    <w:rsid w:val="00CD05CF"/>
    <w:rsid w:val="00CD1699"/>
    <w:rsid w:val="00CD25E1"/>
    <w:rsid w:val="00CD5DCF"/>
    <w:rsid w:val="00CD71F1"/>
    <w:rsid w:val="00CF0CBB"/>
    <w:rsid w:val="00CF2A52"/>
    <w:rsid w:val="00CF3BBB"/>
    <w:rsid w:val="00CF3F6E"/>
    <w:rsid w:val="00CF53B2"/>
    <w:rsid w:val="00CF5956"/>
    <w:rsid w:val="00D04462"/>
    <w:rsid w:val="00D05510"/>
    <w:rsid w:val="00D13B49"/>
    <w:rsid w:val="00D14A79"/>
    <w:rsid w:val="00D155ED"/>
    <w:rsid w:val="00D1774A"/>
    <w:rsid w:val="00D17B63"/>
    <w:rsid w:val="00D21968"/>
    <w:rsid w:val="00D23591"/>
    <w:rsid w:val="00D235AC"/>
    <w:rsid w:val="00D23F87"/>
    <w:rsid w:val="00D25A86"/>
    <w:rsid w:val="00D2609A"/>
    <w:rsid w:val="00D26A11"/>
    <w:rsid w:val="00D274F9"/>
    <w:rsid w:val="00D334FB"/>
    <w:rsid w:val="00D44869"/>
    <w:rsid w:val="00D44967"/>
    <w:rsid w:val="00D45967"/>
    <w:rsid w:val="00D46BF5"/>
    <w:rsid w:val="00D46E62"/>
    <w:rsid w:val="00D50896"/>
    <w:rsid w:val="00D5317C"/>
    <w:rsid w:val="00D534E0"/>
    <w:rsid w:val="00D566F3"/>
    <w:rsid w:val="00D67CB1"/>
    <w:rsid w:val="00D709A7"/>
    <w:rsid w:val="00D77B48"/>
    <w:rsid w:val="00D86482"/>
    <w:rsid w:val="00D87AE9"/>
    <w:rsid w:val="00D90C94"/>
    <w:rsid w:val="00D9178D"/>
    <w:rsid w:val="00D93AE1"/>
    <w:rsid w:val="00D945F5"/>
    <w:rsid w:val="00D9461B"/>
    <w:rsid w:val="00D963BD"/>
    <w:rsid w:val="00D97DDF"/>
    <w:rsid w:val="00DA29F5"/>
    <w:rsid w:val="00DA2BB0"/>
    <w:rsid w:val="00DA40B7"/>
    <w:rsid w:val="00DA7227"/>
    <w:rsid w:val="00DA7249"/>
    <w:rsid w:val="00DB32B9"/>
    <w:rsid w:val="00DB3875"/>
    <w:rsid w:val="00DB443D"/>
    <w:rsid w:val="00DB4985"/>
    <w:rsid w:val="00DB7435"/>
    <w:rsid w:val="00DB7E00"/>
    <w:rsid w:val="00DC33AB"/>
    <w:rsid w:val="00DD280C"/>
    <w:rsid w:val="00DD2FA1"/>
    <w:rsid w:val="00DD3C6E"/>
    <w:rsid w:val="00DD4232"/>
    <w:rsid w:val="00DD5A74"/>
    <w:rsid w:val="00DD6E33"/>
    <w:rsid w:val="00DE5898"/>
    <w:rsid w:val="00DE7982"/>
    <w:rsid w:val="00DF4220"/>
    <w:rsid w:val="00E011F0"/>
    <w:rsid w:val="00E0188B"/>
    <w:rsid w:val="00E030C0"/>
    <w:rsid w:val="00E0311D"/>
    <w:rsid w:val="00E03C66"/>
    <w:rsid w:val="00E04DFB"/>
    <w:rsid w:val="00E05E20"/>
    <w:rsid w:val="00E06D99"/>
    <w:rsid w:val="00E07144"/>
    <w:rsid w:val="00E24314"/>
    <w:rsid w:val="00E250D2"/>
    <w:rsid w:val="00E25B21"/>
    <w:rsid w:val="00E30F2A"/>
    <w:rsid w:val="00E31952"/>
    <w:rsid w:val="00E3341A"/>
    <w:rsid w:val="00E343F6"/>
    <w:rsid w:val="00E3517F"/>
    <w:rsid w:val="00E36F22"/>
    <w:rsid w:val="00E42A31"/>
    <w:rsid w:val="00E43162"/>
    <w:rsid w:val="00E44A5B"/>
    <w:rsid w:val="00E4616C"/>
    <w:rsid w:val="00E47009"/>
    <w:rsid w:val="00E5170E"/>
    <w:rsid w:val="00E576FE"/>
    <w:rsid w:val="00E639AF"/>
    <w:rsid w:val="00E640F5"/>
    <w:rsid w:val="00E71C08"/>
    <w:rsid w:val="00E72457"/>
    <w:rsid w:val="00E728A3"/>
    <w:rsid w:val="00E7532E"/>
    <w:rsid w:val="00E756C9"/>
    <w:rsid w:val="00E762BC"/>
    <w:rsid w:val="00E76520"/>
    <w:rsid w:val="00E77F01"/>
    <w:rsid w:val="00E94815"/>
    <w:rsid w:val="00EA1762"/>
    <w:rsid w:val="00EA2DDC"/>
    <w:rsid w:val="00EA4143"/>
    <w:rsid w:val="00EA6DF0"/>
    <w:rsid w:val="00EB0F59"/>
    <w:rsid w:val="00EB15FC"/>
    <w:rsid w:val="00EB18AE"/>
    <w:rsid w:val="00EB4085"/>
    <w:rsid w:val="00EB633F"/>
    <w:rsid w:val="00EB7BA4"/>
    <w:rsid w:val="00EC37B9"/>
    <w:rsid w:val="00ED19ED"/>
    <w:rsid w:val="00ED2D38"/>
    <w:rsid w:val="00ED42D1"/>
    <w:rsid w:val="00ED60D6"/>
    <w:rsid w:val="00EE003E"/>
    <w:rsid w:val="00EE2F85"/>
    <w:rsid w:val="00EE3FCA"/>
    <w:rsid w:val="00EE49FF"/>
    <w:rsid w:val="00EE5743"/>
    <w:rsid w:val="00F04532"/>
    <w:rsid w:val="00F05526"/>
    <w:rsid w:val="00F06AF0"/>
    <w:rsid w:val="00F12457"/>
    <w:rsid w:val="00F1365B"/>
    <w:rsid w:val="00F146BF"/>
    <w:rsid w:val="00F270D8"/>
    <w:rsid w:val="00F318AE"/>
    <w:rsid w:val="00F342C3"/>
    <w:rsid w:val="00F356EF"/>
    <w:rsid w:val="00F409B1"/>
    <w:rsid w:val="00F57A4D"/>
    <w:rsid w:val="00F640FF"/>
    <w:rsid w:val="00F75902"/>
    <w:rsid w:val="00F809BA"/>
    <w:rsid w:val="00F86C2A"/>
    <w:rsid w:val="00F86F4B"/>
    <w:rsid w:val="00F9041E"/>
    <w:rsid w:val="00F90573"/>
    <w:rsid w:val="00F90CE6"/>
    <w:rsid w:val="00F92153"/>
    <w:rsid w:val="00FA0C38"/>
    <w:rsid w:val="00FA30AD"/>
    <w:rsid w:val="00FA6091"/>
    <w:rsid w:val="00FA6CAB"/>
    <w:rsid w:val="00FB259E"/>
    <w:rsid w:val="00FB2ED5"/>
    <w:rsid w:val="00FB38C6"/>
    <w:rsid w:val="00FC2CB6"/>
    <w:rsid w:val="00FD0E97"/>
    <w:rsid w:val="00FD2468"/>
    <w:rsid w:val="00FD436C"/>
    <w:rsid w:val="00FD78D5"/>
    <w:rsid w:val="00FD7E74"/>
    <w:rsid w:val="00FE474F"/>
    <w:rsid w:val="00FE49D1"/>
    <w:rsid w:val="00FE658F"/>
    <w:rsid w:val="00FF0698"/>
    <w:rsid w:val="00FF0D88"/>
    <w:rsid w:val="00FF121B"/>
    <w:rsid w:val="00FF42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A0477"/>
  <w15:chartTrackingRefBased/>
  <w15:docId w15:val="{9D04E159-45D9-46E3-A508-344A76899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0347"/>
    <w:pPr>
      <w:jc w:val="center"/>
    </w:pPr>
    <w:rPr>
      <w:rFonts w:ascii="Calibri" w:eastAsia="Calibri" w:hAnsi="Calibri"/>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A571A"/>
    <w:pPr>
      <w:tabs>
        <w:tab w:val="center" w:pos="4536"/>
        <w:tab w:val="right" w:pos="9072"/>
      </w:tabs>
    </w:pPr>
    <w:rPr>
      <w:sz w:val="20"/>
      <w:szCs w:val="20"/>
      <w:lang w:val="x-none" w:eastAsia="x-none"/>
    </w:rPr>
  </w:style>
  <w:style w:type="character" w:customStyle="1" w:styleId="GlavaZnak">
    <w:name w:val="Glava Znak"/>
    <w:link w:val="Glava"/>
    <w:uiPriority w:val="99"/>
    <w:rsid w:val="001A571A"/>
    <w:rPr>
      <w:rFonts w:ascii="Calibri" w:eastAsia="Calibri" w:hAnsi="Calibri" w:cs="Times New Roman"/>
    </w:rPr>
  </w:style>
  <w:style w:type="paragraph" w:styleId="Noga">
    <w:name w:val="footer"/>
    <w:basedOn w:val="Navaden"/>
    <w:link w:val="NogaZnak"/>
    <w:uiPriority w:val="99"/>
    <w:unhideWhenUsed/>
    <w:rsid w:val="001A571A"/>
    <w:pPr>
      <w:tabs>
        <w:tab w:val="center" w:pos="4536"/>
        <w:tab w:val="right" w:pos="9072"/>
      </w:tabs>
    </w:pPr>
    <w:rPr>
      <w:sz w:val="20"/>
      <w:szCs w:val="20"/>
      <w:lang w:val="x-none" w:eastAsia="x-none"/>
    </w:rPr>
  </w:style>
  <w:style w:type="character" w:customStyle="1" w:styleId="NogaZnak">
    <w:name w:val="Noga Znak"/>
    <w:link w:val="Noga"/>
    <w:uiPriority w:val="99"/>
    <w:rsid w:val="001A571A"/>
    <w:rPr>
      <w:rFonts w:ascii="Calibri" w:eastAsia="Calibri" w:hAnsi="Calibri" w:cs="Times New Roman"/>
    </w:rPr>
  </w:style>
  <w:style w:type="character" w:styleId="tevilkastrani">
    <w:name w:val="page number"/>
    <w:basedOn w:val="Privzetapisavaodstavka"/>
    <w:rsid w:val="001A571A"/>
  </w:style>
  <w:style w:type="paragraph" w:styleId="Telobesedila">
    <w:name w:val="Body Text"/>
    <w:basedOn w:val="Navaden"/>
    <w:link w:val="TelobesedilaZnak"/>
    <w:rsid w:val="001A571A"/>
    <w:pPr>
      <w:jc w:val="left"/>
    </w:pPr>
    <w:rPr>
      <w:rFonts w:ascii="Garamond" w:eastAsia="Times New Roman" w:hAnsi="Garamond"/>
      <w:i/>
      <w:sz w:val="24"/>
      <w:szCs w:val="20"/>
      <w:lang w:val="x-none" w:eastAsia="sl-SI"/>
    </w:rPr>
  </w:style>
  <w:style w:type="character" w:customStyle="1" w:styleId="TelobesedilaZnak">
    <w:name w:val="Telo besedila Znak"/>
    <w:link w:val="Telobesedila"/>
    <w:rsid w:val="001A571A"/>
    <w:rPr>
      <w:rFonts w:ascii="Garamond" w:eastAsia="Times New Roman" w:hAnsi="Garamond" w:cs="Times New Roman"/>
      <w:i/>
      <w:sz w:val="24"/>
      <w:szCs w:val="20"/>
      <w:lang w:eastAsia="sl-SI"/>
    </w:rPr>
  </w:style>
  <w:style w:type="paragraph" w:styleId="Naslovpoiljatelja">
    <w:name w:val="envelope return"/>
    <w:basedOn w:val="Navaden"/>
    <w:rsid w:val="001A571A"/>
    <w:pPr>
      <w:jc w:val="left"/>
    </w:pPr>
    <w:rPr>
      <w:rFonts w:ascii="Times New Roman" w:eastAsia="Times New Roman" w:hAnsi="Times New Roman"/>
      <w:sz w:val="24"/>
      <w:szCs w:val="20"/>
      <w:lang w:eastAsia="sl-SI"/>
    </w:rPr>
  </w:style>
  <w:style w:type="paragraph" w:styleId="Besedilooblaka">
    <w:name w:val="Balloon Text"/>
    <w:basedOn w:val="Navaden"/>
    <w:link w:val="BesedilooblakaZnak"/>
    <w:uiPriority w:val="99"/>
    <w:semiHidden/>
    <w:unhideWhenUsed/>
    <w:rsid w:val="0083439E"/>
    <w:rPr>
      <w:rFonts w:ascii="Tahoma" w:hAnsi="Tahoma"/>
      <w:sz w:val="16"/>
      <w:szCs w:val="16"/>
      <w:lang w:val="x-none" w:eastAsia="x-none"/>
    </w:rPr>
  </w:style>
  <w:style w:type="character" w:customStyle="1" w:styleId="BesedilooblakaZnak">
    <w:name w:val="Besedilo oblačka Znak"/>
    <w:link w:val="Besedilooblaka"/>
    <w:uiPriority w:val="99"/>
    <w:semiHidden/>
    <w:rsid w:val="0083439E"/>
    <w:rPr>
      <w:rFonts w:ascii="Tahoma" w:eastAsia="Calibri" w:hAnsi="Tahoma" w:cs="Tahoma"/>
      <w:sz w:val="16"/>
      <w:szCs w:val="16"/>
    </w:rPr>
  </w:style>
  <w:style w:type="paragraph" w:styleId="Odstavekseznama">
    <w:name w:val="List Paragraph"/>
    <w:aliases w:val="za tekst,Označevanje"/>
    <w:basedOn w:val="Navaden"/>
    <w:link w:val="OdstavekseznamaZnak"/>
    <w:uiPriority w:val="34"/>
    <w:qFormat/>
    <w:rsid w:val="000C748D"/>
    <w:pPr>
      <w:spacing w:line="260" w:lineRule="atLeast"/>
      <w:ind w:left="720"/>
      <w:contextualSpacing/>
      <w:jc w:val="left"/>
    </w:pPr>
    <w:rPr>
      <w:rFonts w:ascii="Arial" w:eastAsia="Times New Roman" w:hAnsi="Arial"/>
      <w:sz w:val="20"/>
      <w:szCs w:val="24"/>
      <w:lang w:val="en-US"/>
    </w:rPr>
  </w:style>
  <w:style w:type="table" w:styleId="Tabelamrea">
    <w:name w:val="Table Grid"/>
    <w:aliases w:val="Tabela - mreža"/>
    <w:basedOn w:val="Navadnatabela"/>
    <w:uiPriority w:val="59"/>
    <w:rsid w:val="00D13B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CD71F1"/>
    <w:pPr>
      <w:jc w:val="center"/>
    </w:pPr>
    <w:rPr>
      <w:rFonts w:ascii="Calibri" w:eastAsia="Calibri" w:hAnsi="Calibri"/>
      <w:sz w:val="22"/>
      <w:szCs w:val="22"/>
      <w:lang w:eastAsia="en-US"/>
    </w:rPr>
  </w:style>
  <w:style w:type="character" w:styleId="Pripombasklic">
    <w:name w:val="annotation reference"/>
    <w:aliases w:val="Komentar - sklic"/>
    <w:uiPriority w:val="99"/>
    <w:semiHidden/>
    <w:unhideWhenUsed/>
    <w:rsid w:val="008D46A3"/>
    <w:rPr>
      <w:sz w:val="16"/>
      <w:szCs w:val="16"/>
    </w:rPr>
  </w:style>
  <w:style w:type="paragraph" w:styleId="Pripombabesedilo">
    <w:name w:val="annotation text"/>
    <w:aliases w:val="Komentar - besedilo"/>
    <w:basedOn w:val="Navaden"/>
    <w:link w:val="PripombabesediloZnak1"/>
    <w:uiPriority w:val="99"/>
    <w:unhideWhenUsed/>
    <w:rsid w:val="008D46A3"/>
    <w:rPr>
      <w:sz w:val="20"/>
      <w:szCs w:val="20"/>
      <w:lang w:val="x-none"/>
    </w:rPr>
  </w:style>
  <w:style w:type="character" w:customStyle="1" w:styleId="PripombabesediloZnak1">
    <w:name w:val="Pripomba – besedilo Znak1"/>
    <w:aliases w:val="Komentar - besedilo Znak"/>
    <w:link w:val="Pripombabesedilo"/>
    <w:uiPriority w:val="99"/>
    <w:rsid w:val="008D46A3"/>
    <w:rPr>
      <w:rFonts w:ascii="Calibri" w:eastAsia="Calibri" w:hAnsi="Calibri"/>
      <w:lang w:eastAsia="en-US"/>
    </w:rPr>
  </w:style>
  <w:style w:type="character" w:styleId="Hiperpovezava">
    <w:name w:val="Hyperlink"/>
    <w:uiPriority w:val="99"/>
    <w:semiHidden/>
    <w:unhideWhenUsed/>
    <w:rsid w:val="00616DB4"/>
    <w:rPr>
      <w:color w:val="0000FF"/>
      <w:u w:val="single"/>
    </w:rPr>
  </w:style>
  <w:style w:type="paragraph" w:styleId="Navadensplet">
    <w:name w:val="Normal (Web)"/>
    <w:basedOn w:val="Navaden"/>
    <w:uiPriority w:val="99"/>
    <w:unhideWhenUsed/>
    <w:rsid w:val="008A616C"/>
    <w:pPr>
      <w:spacing w:before="100" w:beforeAutospacing="1" w:after="100" w:afterAutospacing="1"/>
      <w:jc w:val="left"/>
    </w:pPr>
    <w:rPr>
      <w:rFonts w:ascii="Times New Roman" w:eastAsia="Times New Roman" w:hAnsi="Times New Roman"/>
      <w:sz w:val="24"/>
      <w:szCs w:val="24"/>
      <w:lang w:eastAsia="sl-SI"/>
    </w:rPr>
  </w:style>
  <w:style w:type="paragraph" w:customStyle="1" w:styleId="1">
    <w:name w:val="1"/>
    <w:basedOn w:val="Navaden"/>
    <w:next w:val="Pripombabesedilo"/>
    <w:link w:val="PripombabesediloZnak"/>
    <w:uiPriority w:val="99"/>
    <w:unhideWhenUsed/>
    <w:rsid w:val="00D17B63"/>
    <w:pPr>
      <w:spacing w:after="200" w:line="276" w:lineRule="auto"/>
      <w:jc w:val="left"/>
    </w:pPr>
    <w:rPr>
      <w:rFonts w:ascii="Verdana" w:eastAsia="Verdana" w:hAnsi="Verdana"/>
      <w:sz w:val="20"/>
      <w:szCs w:val="20"/>
      <w:lang w:val="x-none"/>
    </w:rPr>
  </w:style>
  <w:style w:type="character" w:customStyle="1" w:styleId="PripombabesediloZnak">
    <w:name w:val="Pripomba – besedilo Znak"/>
    <w:link w:val="1"/>
    <w:uiPriority w:val="99"/>
    <w:rsid w:val="00D17B63"/>
    <w:rPr>
      <w:lang w:eastAsia="en-US"/>
    </w:rPr>
  </w:style>
  <w:style w:type="paragraph" w:styleId="Zadevapripombe">
    <w:name w:val="annotation subject"/>
    <w:aliases w:val="Zadeva komentarja"/>
    <w:basedOn w:val="Pripombabesedilo"/>
    <w:next w:val="Pripombabesedilo"/>
    <w:link w:val="ZadevapripombeZnak"/>
    <w:uiPriority w:val="99"/>
    <w:semiHidden/>
    <w:unhideWhenUsed/>
    <w:rsid w:val="00E728A3"/>
    <w:rPr>
      <w:b/>
      <w:bCs/>
    </w:rPr>
  </w:style>
  <w:style w:type="character" w:customStyle="1" w:styleId="ZadevapripombeZnak">
    <w:name w:val="Zadeva pripombe Znak"/>
    <w:aliases w:val="Zadeva komentarja Znak"/>
    <w:link w:val="Zadevapripombe"/>
    <w:uiPriority w:val="99"/>
    <w:semiHidden/>
    <w:rsid w:val="00E728A3"/>
    <w:rPr>
      <w:rFonts w:ascii="Calibri" w:eastAsia="Calibri" w:hAnsi="Calibri"/>
      <w:b/>
      <w:bCs/>
      <w:lang w:eastAsia="en-US"/>
    </w:rPr>
  </w:style>
  <w:style w:type="paragraph" w:customStyle="1" w:styleId="Default">
    <w:name w:val="Default"/>
    <w:rsid w:val="00983F4C"/>
    <w:pPr>
      <w:autoSpaceDE w:val="0"/>
      <w:autoSpaceDN w:val="0"/>
      <w:adjustRightInd w:val="0"/>
    </w:pPr>
    <w:rPr>
      <w:rFonts w:ascii="Arial" w:hAnsi="Arial" w:cs="Arial"/>
      <w:color w:val="000000"/>
      <w:sz w:val="24"/>
      <w:szCs w:val="24"/>
    </w:rPr>
  </w:style>
  <w:style w:type="paragraph" w:styleId="Revizija">
    <w:name w:val="Revision"/>
    <w:hidden/>
    <w:uiPriority w:val="99"/>
    <w:semiHidden/>
    <w:rsid w:val="007C54BB"/>
    <w:rPr>
      <w:rFonts w:ascii="Calibri" w:eastAsia="Calibri" w:hAnsi="Calibri"/>
      <w:sz w:val="22"/>
      <w:szCs w:val="22"/>
      <w:lang w:eastAsia="en-US"/>
    </w:rPr>
  </w:style>
  <w:style w:type="paragraph" w:styleId="Oznaenseznam">
    <w:name w:val="List Bullet"/>
    <w:basedOn w:val="Navaden"/>
    <w:autoRedefine/>
    <w:semiHidden/>
    <w:unhideWhenUsed/>
    <w:rsid w:val="00E44A5B"/>
    <w:pPr>
      <w:jc w:val="both"/>
    </w:pPr>
    <w:rPr>
      <w:rFonts w:eastAsia="Times New Roman"/>
      <w:bCs/>
      <w:lang w:eastAsia="sl-SI"/>
    </w:rPr>
  </w:style>
  <w:style w:type="table" w:styleId="Svetelseznam">
    <w:name w:val="Light List"/>
    <w:aliases w:val="Progmbh"/>
    <w:basedOn w:val="Navadnatabela"/>
    <w:uiPriority w:val="61"/>
    <w:rsid w:val="004E0B80"/>
    <w:rPr>
      <w:rFonts w:ascii="Helvetica" w:eastAsia="Calibri"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NormalTablePHPDOCX">
    <w:name w:val="Normal Table PHPDOCX"/>
    <w:uiPriority w:val="99"/>
    <w:semiHidden/>
    <w:unhideWhenUsed/>
    <w:qFormat/>
    <w:rsid w:val="004E0B80"/>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OdstavekseznamaZnak">
    <w:name w:val="Odstavek seznama Znak"/>
    <w:aliases w:val="za tekst Znak,Označevanje Znak"/>
    <w:link w:val="Odstavekseznama"/>
    <w:uiPriority w:val="34"/>
    <w:locked/>
    <w:rsid w:val="009968F3"/>
    <w:rPr>
      <w:rFonts w:ascii="Arial" w:eastAsia="Times New Roman"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59951">
      <w:bodyDiv w:val="1"/>
      <w:marLeft w:val="0"/>
      <w:marRight w:val="0"/>
      <w:marTop w:val="0"/>
      <w:marBottom w:val="0"/>
      <w:divBdr>
        <w:top w:val="none" w:sz="0" w:space="0" w:color="auto"/>
        <w:left w:val="none" w:sz="0" w:space="0" w:color="auto"/>
        <w:bottom w:val="none" w:sz="0" w:space="0" w:color="auto"/>
        <w:right w:val="none" w:sz="0" w:space="0" w:color="auto"/>
      </w:divBdr>
    </w:div>
    <w:div w:id="11653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38B0E5-9BBA-40BA-98B0-584F12F11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18</Pages>
  <Words>6318</Words>
  <Characters>36014</Characters>
  <Application>Microsoft Office Word</Application>
  <DocSecurity>0</DocSecurity>
  <Lines>300</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42248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Tina Petrovčič</cp:lastModifiedBy>
  <cp:revision>53</cp:revision>
  <cp:lastPrinted>2026-05-29T04:56:00Z</cp:lastPrinted>
  <dcterms:created xsi:type="dcterms:W3CDTF">2024-05-14T12:57:00Z</dcterms:created>
  <dcterms:modified xsi:type="dcterms:W3CDTF">2026-07-08T10:50:00Z</dcterms:modified>
</cp:coreProperties>
</file>